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B0936" w14:textId="77777777" w:rsidR="00434CB5" w:rsidRDefault="00434CB5" w:rsidP="00434CB5">
      <w:pPr>
        <w:pStyle w:val="Ttulo1"/>
      </w:pPr>
      <w:r>
        <w:t>TÍTULO DEL ARTÍCULO en portugués o ESPAÑOLA</w:t>
      </w:r>
    </w:p>
    <w:p w14:paraId="7FBD3D45" w14:textId="11C0B65E" w:rsidR="00434CB5" w:rsidRDefault="00434CB5" w:rsidP="00434CB5">
      <w:pPr>
        <w:pStyle w:val="Ttulo1"/>
      </w:pPr>
      <w:r>
        <w:t>TITLE DEL ARTÍCULO EN INGLÉS</w:t>
      </w:r>
    </w:p>
    <w:p w14:paraId="2920E587" w14:textId="6E2578B0" w:rsidR="002C7D38" w:rsidRPr="002C7D38" w:rsidRDefault="002C7D38" w:rsidP="002C7D38">
      <w:pPr>
        <w:pStyle w:val="ResumoTtuloADMPg"/>
        <w:jc w:val="center"/>
        <w:rPr>
          <w:sz w:val="20"/>
          <w:lang w:val="pt-PT"/>
        </w:rPr>
      </w:pPr>
      <w:r>
        <w:rPr>
          <w:sz w:val="20"/>
        </w:rPr>
        <w:t>ÁREA TEMÁTICA: DIGITAR NOME DA ÁREA TEMÁTICA</w:t>
      </w:r>
    </w:p>
    <w:p w14:paraId="19E48C69" w14:textId="77777777" w:rsidR="00434CB5" w:rsidRPr="00434CB5" w:rsidRDefault="00434CB5" w:rsidP="00434CB5">
      <w:pPr>
        <w:jc w:val="center"/>
        <w:rPr>
          <w:sz w:val="20"/>
        </w:rPr>
      </w:pPr>
      <w:r w:rsidRPr="00434CB5">
        <w:rPr>
          <w:sz w:val="20"/>
        </w:rPr>
        <w:t>Nombre Completo del Primer Autor, Institución, País, Email</w:t>
      </w:r>
    </w:p>
    <w:p w14:paraId="6FEB53DC" w14:textId="77777777" w:rsidR="00434CB5" w:rsidRPr="00434CB5" w:rsidRDefault="00434CB5" w:rsidP="00434CB5">
      <w:pPr>
        <w:jc w:val="center"/>
        <w:rPr>
          <w:sz w:val="20"/>
        </w:rPr>
      </w:pPr>
      <w:r w:rsidRPr="00434CB5">
        <w:rPr>
          <w:sz w:val="20"/>
        </w:rPr>
        <w:t>Nombre completo del segundo autor, Institución, País, Email</w:t>
      </w:r>
    </w:p>
    <w:p w14:paraId="31FD1635" w14:textId="77777777" w:rsidR="00434CB5" w:rsidRPr="00434CB5" w:rsidRDefault="00434CB5" w:rsidP="00434CB5">
      <w:pPr>
        <w:jc w:val="center"/>
        <w:rPr>
          <w:sz w:val="20"/>
        </w:rPr>
      </w:pPr>
      <w:r w:rsidRPr="00434CB5">
        <w:rPr>
          <w:sz w:val="20"/>
        </w:rPr>
        <w:t>Nombre completo del tercer autor, Institución, País, Email</w:t>
      </w:r>
    </w:p>
    <w:p w14:paraId="5549CFB0" w14:textId="77777777" w:rsidR="00434CB5" w:rsidRPr="00434CB5" w:rsidRDefault="00434CB5" w:rsidP="00434CB5">
      <w:pPr>
        <w:jc w:val="center"/>
        <w:rPr>
          <w:sz w:val="20"/>
        </w:rPr>
      </w:pPr>
      <w:r w:rsidRPr="00434CB5">
        <w:rPr>
          <w:sz w:val="20"/>
        </w:rPr>
        <w:t>Nombre completo del cuarto autor, Institución, País, Email</w:t>
      </w:r>
    </w:p>
    <w:p w14:paraId="0BB16403" w14:textId="77777777" w:rsidR="00434CB5" w:rsidRPr="00434CB5" w:rsidRDefault="00434CB5" w:rsidP="00434CB5">
      <w:pPr>
        <w:jc w:val="center"/>
        <w:rPr>
          <w:sz w:val="20"/>
        </w:rPr>
      </w:pPr>
      <w:r w:rsidRPr="00434CB5">
        <w:rPr>
          <w:sz w:val="20"/>
        </w:rPr>
        <w:t>Nombre completo del quinto autor, Institución, País, Email</w:t>
      </w:r>
    </w:p>
    <w:p w14:paraId="2F568F19" w14:textId="77777777" w:rsidR="00434CB5" w:rsidRPr="00434CB5" w:rsidRDefault="00434CB5" w:rsidP="00434CB5">
      <w:pPr>
        <w:rPr>
          <w:b/>
        </w:rPr>
      </w:pPr>
      <w:r w:rsidRPr="00434CB5">
        <w:rPr>
          <w:b/>
        </w:rPr>
        <w:t>Resumen</w:t>
      </w:r>
    </w:p>
    <w:p w14:paraId="26BC7AEA" w14:textId="3F3E62B7" w:rsidR="00434CB5" w:rsidRPr="00434CB5" w:rsidRDefault="00434CB5" w:rsidP="00434CB5">
      <w:pPr>
        <w:rPr>
          <w:sz w:val="20"/>
        </w:rPr>
      </w:pPr>
      <w:r w:rsidRPr="00434CB5">
        <w:rPr>
          <w:sz w:val="20"/>
        </w:rPr>
        <w:t xml:space="preserve">Este documento contiene indicaciones relacionadas con el formato que se debe respetar para la presentación de Artículos al Congreso Internacional de Administración - ADMPg </w:t>
      </w:r>
      <w:r w:rsidR="00F83383">
        <w:rPr>
          <w:sz w:val="20"/>
        </w:rPr>
        <w:t>2019</w:t>
      </w:r>
      <w:r w:rsidRPr="00434CB5">
        <w:rPr>
          <w:sz w:val="20"/>
        </w:rPr>
        <w:t>. El contenido debe ser comprensible para cualquier investigador en el área de la Administración, independientemente de la especialidad profesional. El artículo debe respetar el formato establecido en este documento. El resumen en español o portugués debe tener un máximo de 250 palabras.</w:t>
      </w:r>
    </w:p>
    <w:p w14:paraId="27C42BC4" w14:textId="77777777" w:rsidR="00434CB5" w:rsidRPr="00434CB5" w:rsidRDefault="00434CB5" w:rsidP="00434CB5">
      <w:pPr>
        <w:rPr>
          <w:sz w:val="20"/>
        </w:rPr>
      </w:pPr>
      <w:r w:rsidRPr="00434CB5">
        <w:rPr>
          <w:b/>
          <w:sz w:val="20"/>
        </w:rPr>
        <w:t>Palabras clave:</w:t>
      </w:r>
      <w:r w:rsidRPr="00434CB5">
        <w:rPr>
          <w:sz w:val="20"/>
        </w:rPr>
        <w:t xml:space="preserve"> (máximo 5, separadas por punto y coma ";")</w:t>
      </w:r>
    </w:p>
    <w:p w14:paraId="2BCFBFFE" w14:textId="77777777" w:rsidR="00434CB5" w:rsidRPr="00434CB5" w:rsidRDefault="00434CB5" w:rsidP="00434CB5">
      <w:pPr>
        <w:rPr>
          <w:b/>
          <w:i/>
        </w:rPr>
      </w:pPr>
      <w:r w:rsidRPr="00434CB5">
        <w:rPr>
          <w:b/>
          <w:i/>
        </w:rPr>
        <w:t>Abstract</w:t>
      </w:r>
    </w:p>
    <w:p w14:paraId="5C05392E" w14:textId="77777777" w:rsidR="00434CB5" w:rsidRPr="00434CB5" w:rsidRDefault="00434CB5" w:rsidP="00434CB5">
      <w:pPr>
        <w:rPr>
          <w:sz w:val="20"/>
        </w:rPr>
      </w:pPr>
      <w:r w:rsidRPr="00434CB5">
        <w:rPr>
          <w:sz w:val="20"/>
        </w:rPr>
        <w:t>Resumen en inglés con un máximo de 250 palabras. Presentar el resumen en Inglés es obligatorio para todos los trabajos realizados en portugués o español.</w:t>
      </w:r>
    </w:p>
    <w:p w14:paraId="4F6F859B" w14:textId="77777777" w:rsidR="00A93B0C" w:rsidRPr="00434CB5" w:rsidRDefault="00434CB5" w:rsidP="00434CB5">
      <w:pPr>
        <w:rPr>
          <w:sz w:val="20"/>
        </w:rPr>
      </w:pPr>
      <w:r w:rsidRPr="00434CB5">
        <w:rPr>
          <w:b/>
          <w:sz w:val="20"/>
        </w:rPr>
        <w:t>Keywords:</w:t>
      </w:r>
      <w:r w:rsidRPr="00434CB5">
        <w:rPr>
          <w:sz w:val="20"/>
        </w:rPr>
        <w:t xml:space="preserve"> (máximo 5, separadas por punto y coma ";")</w:t>
      </w:r>
    </w:p>
    <w:p w14:paraId="04657ABB" w14:textId="77777777" w:rsidR="000259C4" w:rsidRDefault="000259C4" w:rsidP="000259C4">
      <w:pPr>
        <w:pStyle w:val="Ttulo2"/>
      </w:pPr>
      <w:r>
        <w:t>Introducción</w:t>
      </w:r>
    </w:p>
    <w:p w14:paraId="44220F3B" w14:textId="14EF1393" w:rsidR="000259C4" w:rsidRDefault="000259C4" w:rsidP="000259C4">
      <w:r>
        <w:t>Los artículos sometidos al Congreso Internacional de Administración - ADMP</w:t>
      </w:r>
      <w:r w:rsidR="00F83383">
        <w:t>G</w:t>
      </w:r>
      <w:r>
        <w:t xml:space="preserve"> 201</w:t>
      </w:r>
      <w:r w:rsidR="00F83383">
        <w:t>9</w:t>
      </w:r>
      <w:r>
        <w:t xml:space="preserve"> deben respetar el formato descrito en este documento.</w:t>
      </w:r>
    </w:p>
    <w:p w14:paraId="69AF2638" w14:textId="77777777" w:rsidR="000259C4" w:rsidRDefault="000259C4" w:rsidP="000259C4">
      <w:r>
        <w:t>Todos los artículos serán objeto de un proceso de doble de revisión, por lo que al someter el artículo en la plataforma para evaluación éste no puede contener ninguna referencia que identifique a los autores.</w:t>
      </w:r>
    </w:p>
    <w:p w14:paraId="7F5A1FBC" w14:textId="77777777" w:rsidR="000259C4" w:rsidRDefault="000259C4" w:rsidP="000259C4">
      <w:r>
        <w:t>Las siguientes secciones describen las dimensiones y formatos recomendados para la presentación al congreso.</w:t>
      </w:r>
    </w:p>
    <w:p w14:paraId="3F8076FE" w14:textId="77777777" w:rsidR="000259C4" w:rsidRDefault="000259C4" w:rsidP="000259C4">
      <w:r>
        <w:t>Este documento está formateado de acuerdo con las reglas definidas para el congreso, por lo que puede y debe ser utilizado como modelo para la construcción del artículo.</w:t>
      </w:r>
    </w:p>
    <w:p w14:paraId="3E61C651" w14:textId="77777777" w:rsidR="000259C4" w:rsidRDefault="000259C4" w:rsidP="000259C4">
      <w:pPr>
        <w:pStyle w:val="Ttulo2"/>
      </w:pPr>
      <w:r>
        <w:t>Dimensiones de los artículos y de las páginas</w:t>
      </w:r>
    </w:p>
    <w:p w14:paraId="4801D550" w14:textId="77777777" w:rsidR="000259C4" w:rsidRDefault="000259C4" w:rsidP="000259C4">
      <w:r>
        <w:t>Los artículos deben ser desarrollados en formato A4, midiendo los márgenes superior, izquierdo, inferior y derecho: 2,54 cm (1 pulg.)</w:t>
      </w:r>
    </w:p>
    <w:p w14:paraId="09612745" w14:textId="77777777" w:rsidR="00434CB5" w:rsidRDefault="000259C4" w:rsidP="000259C4">
      <w:r>
        <w:t>Los artículos completos (full papers) deben tener un máximo de 16 páginas.</w:t>
      </w:r>
    </w:p>
    <w:p w14:paraId="6F2C474C" w14:textId="77777777" w:rsidR="00A172E9" w:rsidRDefault="00A172E9" w:rsidP="00A172E9">
      <w:pPr>
        <w:pStyle w:val="Ttulo2"/>
      </w:pPr>
      <w:r>
        <w:lastRenderedPageBreak/>
        <w:t>Formato</w:t>
      </w:r>
      <w:bookmarkStart w:id="0" w:name="_GoBack"/>
      <w:bookmarkEnd w:id="0"/>
      <w:r>
        <w:t>s</w:t>
      </w:r>
    </w:p>
    <w:p w14:paraId="10B82885" w14:textId="77777777" w:rsidR="00A172E9" w:rsidRDefault="00A172E9" w:rsidP="00A172E9">
      <w:r>
        <w:t>La fuente "Times New Roman" es la adoptado en todos los títulos y textos del documento.</w:t>
      </w:r>
      <w:r w:rsidR="003B2DE7">
        <w:t xml:space="preserve"> </w:t>
      </w:r>
      <w:r w:rsidR="003B2DE7" w:rsidRPr="003B2DE7">
        <w:t>El cuerpo de texto de todo el documento debe utilizar el tamaño 12, alineación justificada con un espaciado simple entre líneas y espaciado de 6 puntos después.</w:t>
      </w:r>
    </w:p>
    <w:p w14:paraId="03F73E2D" w14:textId="77777777" w:rsidR="00A172E9" w:rsidRDefault="00A172E9" w:rsidP="00A172E9">
      <w:r>
        <w:t>Por lo tanto, se deben seguir los formatos descritos en esta sección (nota: puede utilizar los estilos automáticos ya creados en este documento).</w:t>
      </w:r>
    </w:p>
    <w:p w14:paraId="3F18FF3E" w14:textId="77777777" w:rsidR="00A172E9" w:rsidRDefault="00A172E9" w:rsidP="00A172E9">
      <w:r>
        <w:t>El título del artículo en español o portugués escrito en tamaño 14, mayúsculas, centrado, negrita, espaciado de 12 puntos antes y después de la alineación. Artículos en español o portugués, tiene que haber un segundo título en inglés. El título del trabajo en lengua extranjera debe ser escrito en tamaño 14, mayúsculo, negrita, centrada, 12 puntos de espaciamiento antes y después.</w:t>
      </w:r>
    </w:p>
    <w:p w14:paraId="3D04BE85" w14:textId="77777777" w:rsidR="00A172E9" w:rsidRDefault="00A172E9" w:rsidP="00A172E9">
      <w:r>
        <w:t>El bloque constituido por los autores, con sus respectivas instituciones, país de origen y contacto de e-mail, deben ser escritos en tamaño 10, con espaciamiento simple y espaciamiento de 6 puntos después. Deberán ser enviados 2 archivos en el formato ".pdf", uno con nombre de los autores y otro sin nombres. El archivo debe tener un máximo de 5 Mb.</w:t>
      </w:r>
    </w:p>
    <w:p w14:paraId="7A0DDBB7" w14:textId="77777777" w:rsidR="00A172E9" w:rsidRDefault="00A172E9" w:rsidP="00A172E9">
      <w:r>
        <w:t>El siguiente bloque corresponde al Resumen / Abstract del artículo. En el título de esta sección se debe utilizar el tamaño 12, negrita, alineación a la izquierda, con espaciado simple, 6 puntos e espaciado después.</w:t>
      </w:r>
    </w:p>
    <w:p w14:paraId="00B2EECD" w14:textId="77777777" w:rsidR="00A172E9" w:rsidRDefault="00A172E9" w:rsidP="00A172E9">
      <w:r>
        <w:t>El cuerpo del resumen / abstract debe utilizar el tamaño 10, la alineación justificada y el espaciado simple. Este resumen / abstract debe tener un máximo de 250 palabras.</w:t>
      </w:r>
    </w:p>
    <w:p w14:paraId="6B7FD090" w14:textId="77777777" w:rsidR="00A172E9" w:rsidRDefault="00A172E9" w:rsidP="00A172E9">
      <w:r>
        <w:t>Después del resumen / abstract deben indicarse algunas palabras clave / keywords que caracterizan el contenido del artículo. Las palabras clave / keywords deben ser como máximo cinco (5), separadas por punto y coma (";"), tamaño 10, alineación justificada, con espaciado simple y espaciado de 6 puntos después.</w:t>
      </w:r>
    </w:p>
    <w:p w14:paraId="217116F5" w14:textId="77777777" w:rsidR="00A172E9" w:rsidRDefault="00A172E9" w:rsidP="00A172E9">
      <w:r>
        <w:t>Los artículos sometidos en portugués o español, se requiere también incluyan la versión en inglés del resumen y palabras clave. El abstract y las palabras clave, y sus títulos, deben estar en cursiva y, en el resto, utilizan las mismas reglas de formato del resumen y palabras clave.</w:t>
      </w:r>
    </w:p>
    <w:p w14:paraId="0A8A7093" w14:textId="77777777" w:rsidR="00A172E9" w:rsidRDefault="00A172E9" w:rsidP="00A172E9">
      <w:r>
        <w:t>Las secciones deben numerarse secuencialmente (1, 2, ..., n).</w:t>
      </w:r>
    </w:p>
    <w:p w14:paraId="7C0D7A63" w14:textId="77777777" w:rsidR="00A172E9" w:rsidRDefault="00A172E9" w:rsidP="00A172E9">
      <w:r>
        <w:t>El título de las secciones debe ser de tamaño 12, negrita, mayúsculas iniciales y minúsculas después, alineación a la izquierda, espaciado simple, espaciado antes y después de 6 puntos.</w:t>
      </w:r>
    </w:p>
    <w:p w14:paraId="2C1D10A4" w14:textId="77777777" w:rsidR="00A172E9" w:rsidRDefault="00A172E9" w:rsidP="00A172E9">
      <w:r>
        <w:t>Las subsecciones también deben ser numeradas secuencialmente y en multinivel con respecto a su sección (1.1., 1.2., ..., 1.n., 2.1., ..., 2.n. ..., n.1., ... n.n.).</w:t>
      </w:r>
    </w:p>
    <w:p w14:paraId="721433F9" w14:textId="77777777" w:rsidR="0095096D" w:rsidRDefault="00A172E9" w:rsidP="00A172E9">
      <w:r>
        <w:t>En el título de las subsecciones se utilizará el tamaño 12, negrita, alineación a la izquierda, espaciado simple, espaciado después de 6 puntos. Los formatos de las secciones y subsecciones son:</w:t>
      </w:r>
    </w:p>
    <w:p w14:paraId="0C1AD3D7" w14:textId="77777777" w:rsidR="00950DB2" w:rsidRPr="001B5636" w:rsidRDefault="00950DB2" w:rsidP="00A172E9">
      <w:pPr>
        <w:rPr>
          <w:lang w:val="es-ES"/>
        </w:rPr>
      </w:pPr>
    </w:p>
    <w:p w14:paraId="7C3DA6A9" w14:textId="77777777" w:rsidR="00DB67A1" w:rsidRDefault="00DB67A1" w:rsidP="00DB67A1">
      <w:pPr>
        <w:pStyle w:val="Legenda"/>
        <w:keepNext/>
      </w:pPr>
      <w:r>
        <w:t xml:space="preserve">Cuadro </w:t>
      </w:r>
      <w:r>
        <w:fldChar w:fldCharType="begin"/>
      </w:r>
      <w:r>
        <w:instrText xml:space="preserve"> SEQ Cuadro \* ARABIC </w:instrText>
      </w:r>
      <w:r>
        <w:fldChar w:fldCharType="separate"/>
      </w:r>
      <w:r>
        <w:rPr>
          <w:noProof/>
        </w:rPr>
        <w:t>1</w:t>
      </w:r>
      <w:r>
        <w:fldChar w:fldCharType="end"/>
      </w:r>
      <w:r>
        <w:t>. Formato títulos y subtítulos</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7958"/>
      </w:tblGrid>
      <w:tr w:rsidR="00950DB2" w:rsidRPr="001B5636" w14:paraId="1E9E3698" w14:textId="77777777" w:rsidTr="00DB67A1">
        <w:trPr>
          <w:cantSplit/>
        </w:trPr>
        <w:tc>
          <w:tcPr>
            <w:tcW w:w="1069" w:type="dxa"/>
            <w:tcBorders>
              <w:top w:val="single" w:sz="4" w:space="0" w:color="auto"/>
              <w:bottom w:val="single" w:sz="4" w:space="0" w:color="auto"/>
            </w:tcBorders>
            <w:shd w:val="clear" w:color="auto" w:fill="D9D9D9" w:themeFill="background1" w:themeFillShade="D9"/>
          </w:tcPr>
          <w:p w14:paraId="642F8D24" w14:textId="77777777" w:rsidR="00950DB2" w:rsidRPr="001B5636" w:rsidRDefault="00950DB2" w:rsidP="002F38FC">
            <w:pPr>
              <w:pStyle w:val="Texto"/>
              <w:jc w:val="center"/>
              <w:rPr>
                <w:rFonts w:ascii="Times New Roman" w:hAnsi="Times New Roman"/>
                <w:b/>
                <w:sz w:val="20"/>
                <w:lang w:val="es-ES"/>
              </w:rPr>
            </w:pPr>
            <w:r w:rsidRPr="001B5636">
              <w:rPr>
                <w:rFonts w:ascii="Times New Roman" w:hAnsi="Times New Roman"/>
                <w:b/>
                <w:sz w:val="20"/>
                <w:lang w:val="es-ES"/>
              </w:rPr>
              <w:t>Nivel</w:t>
            </w:r>
          </w:p>
        </w:tc>
        <w:tc>
          <w:tcPr>
            <w:tcW w:w="7958" w:type="dxa"/>
            <w:tcBorders>
              <w:top w:val="single" w:sz="4" w:space="0" w:color="auto"/>
              <w:bottom w:val="single" w:sz="4" w:space="0" w:color="auto"/>
            </w:tcBorders>
            <w:shd w:val="clear" w:color="auto" w:fill="D9D9D9" w:themeFill="background1" w:themeFillShade="D9"/>
          </w:tcPr>
          <w:p w14:paraId="0F467FB7" w14:textId="77777777" w:rsidR="00950DB2" w:rsidRPr="001B5636" w:rsidRDefault="00950DB2" w:rsidP="002F38FC">
            <w:pPr>
              <w:pStyle w:val="Texto"/>
              <w:jc w:val="center"/>
              <w:rPr>
                <w:rFonts w:ascii="Times New Roman" w:hAnsi="Times New Roman"/>
                <w:b/>
                <w:sz w:val="20"/>
                <w:lang w:val="es-ES"/>
              </w:rPr>
            </w:pPr>
            <w:r w:rsidRPr="001B5636">
              <w:rPr>
                <w:rFonts w:ascii="Times New Roman" w:hAnsi="Times New Roman"/>
                <w:b/>
                <w:sz w:val="20"/>
                <w:lang w:val="es-ES"/>
              </w:rPr>
              <w:t>Formato</w:t>
            </w:r>
          </w:p>
        </w:tc>
      </w:tr>
      <w:tr w:rsidR="00950DB2" w:rsidRPr="001B5636" w14:paraId="1F5340EE" w14:textId="77777777" w:rsidTr="00DB67A1">
        <w:trPr>
          <w:cantSplit/>
        </w:trPr>
        <w:tc>
          <w:tcPr>
            <w:tcW w:w="1069" w:type="dxa"/>
            <w:tcBorders>
              <w:top w:val="single" w:sz="4" w:space="0" w:color="auto"/>
            </w:tcBorders>
          </w:tcPr>
          <w:p w14:paraId="36A13804" w14:textId="77777777" w:rsidR="00950DB2" w:rsidRPr="001B5636" w:rsidRDefault="00950DB2" w:rsidP="002F38FC">
            <w:pPr>
              <w:pStyle w:val="Texto"/>
              <w:rPr>
                <w:rFonts w:ascii="Times New Roman" w:hAnsi="Times New Roman"/>
                <w:sz w:val="20"/>
                <w:lang w:val="es-ES"/>
              </w:rPr>
            </w:pPr>
            <w:r w:rsidRPr="001B5636">
              <w:rPr>
                <w:rFonts w:ascii="Times New Roman" w:hAnsi="Times New Roman"/>
                <w:sz w:val="20"/>
                <w:lang w:val="es-ES"/>
              </w:rPr>
              <w:t>1</w:t>
            </w:r>
          </w:p>
        </w:tc>
        <w:tc>
          <w:tcPr>
            <w:tcW w:w="7958" w:type="dxa"/>
            <w:tcBorders>
              <w:top w:val="single" w:sz="4" w:space="0" w:color="auto"/>
            </w:tcBorders>
          </w:tcPr>
          <w:p w14:paraId="61EEC047" w14:textId="77777777" w:rsidR="00950DB2" w:rsidRPr="001B5636" w:rsidRDefault="00950DB2" w:rsidP="001B5636">
            <w:pPr>
              <w:pStyle w:val="Texto"/>
              <w:jc w:val="center"/>
              <w:rPr>
                <w:rFonts w:ascii="Times New Roman" w:hAnsi="Times New Roman"/>
                <w:b/>
                <w:sz w:val="20"/>
                <w:lang w:val="es-ES"/>
              </w:rPr>
            </w:pPr>
            <w:r w:rsidRPr="001B5636">
              <w:rPr>
                <w:rFonts w:ascii="Times New Roman" w:hAnsi="Times New Roman"/>
                <w:b/>
                <w:sz w:val="20"/>
                <w:lang w:val="es-ES"/>
              </w:rPr>
              <w:t>TAMA</w:t>
            </w:r>
            <w:r w:rsidR="001B5636" w:rsidRPr="001B5636">
              <w:rPr>
                <w:rFonts w:ascii="Times New Roman" w:hAnsi="Times New Roman"/>
                <w:b/>
                <w:sz w:val="20"/>
                <w:lang w:val="es-ES"/>
              </w:rPr>
              <w:t>Ñ</w:t>
            </w:r>
            <w:r w:rsidRPr="001B5636">
              <w:rPr>
                <w:rFonts w:ascii="Times New Roman" w:hAnsi="Times New Roman"/>
                <w:b/>
                <w:sz w:val="20"/>
                <w:lang w:val="es-ES"/>
              </w:rPr>
              <w:t>O 14, MA</w:t>
            </w:r>
            <w:r w:rsidR="001B5636" w:rsidRPr="001B5636">
              <w:rPr>
                <w:rFonts w:ascii="Times New Roman" w:hAnsi="Times New Roman"/>
                <w:b/>
                <w:sz w:val="20"/>
                <w:lang w:val="es-ES"/>
              </w:rPr>
              <w:t>Y</w:t>
            </w:r>
            <w:r w:rsidRPr="001B5636">
              <w:rPr>
                <w:rFonts w:ascii="Times New Roman" w:hAnsi="Times New Roman"/>
                <w:b/>
                <w:sz w:val="20"/>
                <w:lang w:val="es-ES"/>
              </w:rPr>
              <w:t>ÚSCUL</w:t>
            </w:r>
            <w:r w:rsidR="001B5636" w:rsidRPr="001B5636">
              <w:rPr>
                <w:rFonts w:ascii="Times New Roman" w:hAnsi="Times New Roman"/>
                <w:b/>
                <w:sz w:val="20"/>
                <w:lang w:val="es-ES"/>
              </w:rPr>
              <w:t>A</w:t>
            </w:r>
            <w:r w:rsidRPr="001B5636">
              <w:rPr>
                <w:rFonts w:ascii="Times New Roman" w:hAnsi="Times New Roman"/>
                <w:b/>
                <w:sz w:val="20"/>
                <w:lang w:val="es-ES"/>
              </w:rPr>
              <w:t>, NEGRIT</w:t>
            </w:r>
            <w:r w:rsidR="001B5636" w:rsidRPr="001B5636">
              <w:rPr>
                <w:rFonts w:ascii="Times New Roman" w:hAnsi="Times New Roman"/>
                <w:b/>
                <w:sz w:val="20"/>
                <w:lang w:val="es-ES"/>
              </w:rPr>
              <w:t>A</w:t>
            </w:r>
            <w:r w:rsidRPr="001B5636">
              <w:rPr>
                <w:rFonts w:ascii="Times New Roman" w:hAnsi="Times New Roman"/>
                <w:b/>
                <w:sz w:val="20"/>
                <w:lang w:val="es-ES"/>
              </w:rPr>
              <w:t>, 12 P</w:t>
            </w:r>
            <w:r w:rsidR="001B5636" w:rsidRPr="001B5636">
              <w:rPr>
                <w:rFonts w:ascii="Times New Roman" w:hAnsi="Times New Roman"/>
                <w:b/>
                <w:sz w:val="20"/>
                <w:lang w:val="es-ES"/>
              </w:rPr>
              <w:t>U</w:t>
            </w:r>
            <w:r w:rsidRPr="001B5636">
              <w:rPr>
                <w:rFonts w:ascii="Times New Roman" w:hAnsi="Times New Roman"/>
                <w:b/>
                <w:sz w:val="20"/>
                <w:lang w:val="es-ES"/>
              </w:rPr>
              <w:t xml:space="preserve">NTOS DE </w:t>
            </w:r>
            <w:r w:rsidR="001B5636" w:rsidRPr="001B5636">
              <w:rPr>
                <w:rFonts w:ascii="Times New Roman" w:hAnsi="Times New Roman"/>
                <w:b/>
                <w:sz w:val="20"/>
                <w:lang w:val="es-ES"/>
              </w:rPr>
              <w:t>ESPACIO ANTES Y</w:t>
            </w:r>
            <w:r w:rsidRPr="001B5636">
              <w:rPr>
                <w:rFonts w:ascii="Times New Roman" w:hAnsi="Times New Roman"/>
                <w:b/>
                <w:sz w:val="20"/>
                <w:lang w:val="es-ES"/>
              </w:rPr>
              <w:t xml:space="preserve"> DE</w:t>
            </w:r>
            <w:r w:rsidR="001B5636" w:rsidRPr="001B5636">
              <w:rPr>
                <w:rFonts w:ascii="Times New Roman" w:hAnsi="Times New Roman"/>
                <w:b/>
                <w:sz w:val="20"/>
                <w:lang w:val="es-ES"/>
              </w:rPr>
              <w:t>S</w:t>
            </w:r>
            <w:r w:rsidRPr="001B5636">
              <w:rPr>
                <w:rFonts w:ascii="Times New Roman" w:hAnsi="Times New Roman"/>
                <w:b/>
                <w:sz w:val="20"/>
                <w:lang w:val="es-ES"/>
              </w:rPr>
              <w:t>P</w:t>
            </w:r>
            <w:r w:rsidR="001B5636" w:rsidRPr="001B5636">
              <w:rPr>
                <w:rFonts w:ascii="Times New Roman" w:hAnsi="Times New Roman"/>
                <w:b/>
                <w:sz w:val="20"/>
                <w:lang w:val="es-ES"/>
              </w:rPr>
              <w:t>UE</w:t>
            </w:r>
            <w:r w:rsidRPr="001B5636">
              <w:rPr>
                <w:rFonts w:ascii="Times New Roman" w:hAnsi="Times New Roman"/>
                <w:b/>
                <w:sz w:val="20"/>
                <w:lang w:val="es-ES"/>
              </w:rPr>
              <w:t>S</w:t>
            </w:r>
            <w:r w:rsidR="001B5636" w:rsidRPr="001B5636">
              <w:rPr>
                <w:rFonts w:ascii="Times New Roman" w:hAnsi="Times New Roman"/>
                <w:b/>
                <w:sz w:val="20"/>
                <w:lang w:val="es-ES"/>
              </w:rPr>
              <w:t>, ALINEACIÓN</w:t>
            </w:r>
            <w:r w:rsidRPr="001B5636">
              <w:rPr>
                <w:rFonts w:ascii="Times New Roman" w:hAnsi="Times New Roman"/>
                <w:b/>
                <w:sz w:val="20"/>
                <w:lang w:val="es-ES"/>
              </w:rPr>
              <w:t xml:space="preserve"> CENTRAD</w:t>
            </w:r>
            <w:r w:rsidR="001B5636" w:rsidRPr="001B5636">
              <w:rPr>
                <w:rFonts w:ascii="Times New Roman" w:hAnsi="Times New Roman"/>
                <w:b/>
                <w:sz w:val="20"/>
                <w:lang w:val="es-ES"/>
              </w:rPr>
              <w:t>A</w:t>
            </w:r>
          </w:p>
        </w:tc>
      </w:tr>
      <w:tr w:rsidR="00950DB2" w:rsidRPr="001B5636" w14:paraId="7097C8AF" w14:textId="77777777" w:rsidTr="00DB67A1">
        <w:trPr>
          <w:cantSplit/>
        </w:trPr>
        <w:tc>
          <w:tcPr>
            <w:tcW w:w="1069" w:type="dxa"/>
          </w:tcPr>
          <w:p w14:paraId="57EEBBD5" w14:textId="77777777" w:rsidR="00950DB2" w:rsidRPr="001B5636" w:rsidRDefault="00950DB2" w:rsidP="002F38FC">
            <w:pPr>
              <w:pStyle w:val="Texto"/>
              <w:rPr>
                <w:rFonts w:ascii="Times New Roman" w:hAnsi="Times New Roman"/>
                <w:sz w:val="20"/>
                <w:lang w:val="es-ES"/>
              </w:rPr>
            </w:pPr>
            <w:r w:rsidRPr="001B5636">
              <w:rPr>
                <w:rFonts w:ascii="Times New Roman" w:hAnsi="Times New Roman"/>
                <w:sz w:val="20"/>
                <w:lang w:val="es-ES"/>
              </w:rPr>
              <w:t>2</w:t>
            </w:r>
          </w:p>
        </w:tc>
        <w:tc>
          <w:tcPr>
            <w:tcW w:w="7958" w:type="dxa"/>
          </w:tcPr>
          <w:p w14:paraId="7CA8BE41" w14:textId="77777777" w:rsidR="00950DB2" w:rsidRPr="001B5636" w:rsidRDefault="00950DB2" w:rsidP="001B5636">
            <w:pPr>
              <w:pStyle w:val="Texto"/>
              <w:numPr>
                <w:ilvl w:val="0"/>
                <w:numId w:val="16"/>
              </w:numPr>
              <w:ind w:left="357" w:hanging="357"/>
              <w:rPr>
                <w:rFonts w:ascii="Times New Roman" w:hAnsi="Times New Roman"/>
                <w:b/>
                <w:sz w:val="20"/>
                <w:lang w:val="es-ES"/>
              </w:rPr>
            </w:pPr>
            <w:r w:rsidRPr="001B5636">
              <w:rPr>
                <w:rFonts w:ascii="Times New Roman" w:hAnsi="Times New Roman"/>
                <w:b/>
                <w:sz w:val="20"/>
                <w:lang w:val="es-ES"/>
              </w:rPr>
              <w:t>Tama</w:t>
            </w:r>
            <w:r w:rsidR="001B5636" w:rsidRPr="001B5636">
              <w:rPr>
                <w:rFonts w:ascii="Times New Roman" w:hAnsi="Times New Roman"/>
                <w:b/>
                <w:sz w:val="20"/>
                <w:lang w:val="es-ES"/>
              </w:rPr>
              <w:t>ño</w:t>
            </w:r>
            <w:r w:rsidRPr="001B5636">
              <w:rPr>
                <w:rFonts w:ascii="Times New Roman" w:hAnsi="Times New Roman"/>
                <w:b/>
                <w:sz w:val="20"/>
                <w:lang w:val="es-ES"/>
              </w:rPr>
              <w:t xml:space="preserve"> 12, negrit</w:t>
            </w:r>
            <w:r w:rsidR="001B5636" w:rsidRPr="001B5636">
              <w:rPr>
                <w:rFonts w:ascii="Times New Roman" w:hAnsi="Times New Roman"/>
                <w:b/>
                <w:sz w:val="20"/>
                <w:lang w:val="es-ES"/>
              </w:rPr>
              <w:t>a</w:t>
            </w:r>
            <w:r w:rsidRPr="001B5636">
              <w:rPr>
                <w:rFonts w:ascii="Times New Roman" w:hAnsi="Times New Roman"/>
                <w:b/>
                <w:sz w:val="20"/>
                <w:lang w:val="es-ES"/>
              </w:rPr>
              <w:t>, ma</w:t>
            </w:r>
            <w:r w:rsidR="001B5636" w:rsidRPr="001B5636">
              <w:rPr>
                <w:rFonts w:ascii="Times New Roman" w:hAnsi="Times New Roman"/>
                <w:b/>
                <w:sz w:val="20"/>
                <w:lang w:val="es-ES"/>
              </w:rPr>
              <w:t>y</w:t>
            </w:r>
            <w:r w:rsidRPr="001B5636">
              <w:rPr>
                <w:rFonts w:ascii="Times New Roman" w:hAnsi="Times New Roman"/>
                <w:b/>
                <w:sz w:val="20"/>
                <w:lang w:val="es-ES"/>
              </w:rPr>
              <w:t>úsculas inicial e minúsculas de</w:t>
            </w:r>
            <w:r w:rsidR="001B5636">
              <w:rPr>
                <w:rFonts w:ascii="Times New Roman" w:hAnsi="Times New Roman"/>
                <w:b/>
                <w:sz w:val="20"/>
                <w:lang w:val="es-ES"/>
              </w:rPr>
              <w:t>s</w:t>
            </w:r>
            <w:r w:rsidRPr="001B5636">
              <w:rPr>
                <w:rFonts w:ascii="Times New Roman" w:hAnsi="Times New Roman"/>
                <w:b/>
                <w:sz w:val="20"/>
                <w:lang w:val="es-ES"/>
              </w:rPr>
              <w:t>p</w:t>
            </w:r>
            <w:r w:rsidR="001B5636">
              <w:rPr>
                <w:rFonts w:ascii="Times New Roman" w:hAnsi="Times New Roman"/>
                <w:b/>
                <w:sz w:val="20"/>
                <w:lang w:val="es-ES"/>
              </w:rPr>
              <w:t>ué</w:t>
            </w:r>
            <w:r w:rsidRPr="001B5636">
              <w:rPr>
                <w:rFonts w:ascii="Times New Roman" w:hAnsi="Times New Roman"/>
                <w:b/>
                <w:sz w:val="20"/>
                <w:lang w:val="es-ES"/>
              </w:rPr>
              <w:t xml:space="preserve">s, </w:t>
            </w:r>
            <w:r w:rsidR="001B5636">
              <w:rPr>
                <w:rFonts w:ascii="Times New Roman" w:hAnsi="Times New Roman"/>
                <w:b/>
                <w:sz w:val="20"/>
                <w:lang w:val="es-ES"/>
              </w:rPr>
              <w:t>alineación izquierda</w:t>
            </w:r>
            <w:r w:rsidRPr="001B5636">
              <w:rPr>
                <w:rFonts w:ascii="Times New Roman" w:hAnsi="Times New Roman"/>
                <w:b/>
                <w:sz w:val="20"/>
                <w:lang w:val="es-ES"/>
              </w:rPr>
              <w:t>, espa</w:t>
            </w:r>
            <w:r w:rsidR="001B5636">
              <w:rPr>
                <w:rFonts w:ascii="Times New Roman" w:hAnsi="Times New Roman"/>
                <w:b/>
                <w:sz w:val="20"/>
                <w:lang w:val="es-ES"/>
              </w:rPr>
              <w:t>ciamiento</w:t>
            </w:r>
            <w:r w:rsidRPr="001B5636">
              <w:rPr>
                <w:rFonts w:ascii="Times New Roman" w:hAnsi="Times New Roman"/>
                <w:b/>
                <w:sz w:val="20"/>
                <w:lang w:val="es-ES"/>
              </w:rPr>
              <w:t xml:space="preserve"> simple, espa</w:t>
            </w:r>
            <w:r w:rsidR="001B5636">
              <w:rPr>
                <w:rFonts w:ascii="Times New Roman" w:hAnsi="Times New Roman"/>
                <w:b/>
                <w:sz w:val="20"/>
                <w:lang w:val="es-ES"/>
              </w:rPr>
              <w:t xml:space="preserve">cio </w:t>
            </w:r>
            <w:r w:rsidRPr="001B5636">
              <w:rPr>
                <w:rFonts w:ascii="Times New Roman" w:hAnsi="Times New Roman"/>
                <w:b/>
                <w:sz w:val="20"/>
                <w:lang w:val="es-ES"/>
              </w:rPr>
              <w:t xml:space="preserve">antes </w:t>
            </w:r>
            <w:r w:rsidR="001B5636">
              <w:rPr>
                <w:rFonts w:ascii="Times New Roman" w:hAnsi="Times New Roman"/>
                <w:b/>
                <w:sz w:val="20"/>
                <w:lang w:val="es-ES"/>
              </w:rPr>
              <w:t>y</w:t>
            </w:r>
            <w:r w:rsidRPr="001B5636">
              <w:rPr>
                <w:rFonts w:ascii="Times New Roman" w:hAnsi="Times New Roman"/>
                <w:b/>
                <w:sz w:val="20"/>
                <w:lang w:val="es-ES"/>
              </w:rPr>
              <w:t xml:space="preserve"> de</w:t>
            </w:r>
            <w:r w:rsidR="001B5636">
              <w:rPr>
                <w:rFonts w:ascii="Times New Roman" w:hAnsi="Times New Roman"/>
                <w:b/>
                <w:sz w:val="20"/>
                <w:lang w:val="es-ES"/>
              </w:rPr>
              <w:t>s</w:t>
            </w:r>
            <w:r w:rsidRPr="001B5636">
              <w:rPr>
                <w:rFonts w:ascii="Times New Roman" w:hAnsi="Times New Roman"/>
                <w:b/>
                <w:sz w:val="20"/>
                <w:lang w:val="es-ES"/>
              </w:rPr>
              <w:t>p</w:t>
            </w:r>
            <w:r w:rsidR="001B5636">
              <w:rPr>
                <w:rFonts w:ascii="Times New Roman" w:hAnsi="Times New Roman"/>
                <w:b/>
                <w:sz w:val="20"/>
                <w:lang w:val="es-ES"/>
              </w:rPr>
              <w:t>ué</w:t>
            </w:r>
            <w:r w:rsidRPr="001B5636">
              <w:rPr>
                <w:rFonts w:ascii="Times New Roman" w:hAnsi="Times New Roman"/>
                <w:b/>
                <w:sz w:val="20"/>
                <w:lang w:val="es-ES"/>
              </w:rPr>
              <w:t>s de 6 p</w:t>
            </w:r>
            <w:r w:rsidR="001B5636">
              <w:rPr>
                <w:rFonts w:ascii="Times New Roman" w:hAnsi="Times New Roman"/>
                <w:b/>
                <w:sz w:val="20"/>
                <w:lang w:val="es-ES"/>
              </w:rPr>
              <w:t>u</w:t>
            </w:r>
            <w:r w:rsidRPr="001B5636">
              <w:rPr>
                <w:rFonts w:ascii="Times New Roman" w:hAnsi="Times New Roman"/>
                <w:b/>
                <w:sz w:val="20"/>
                <w:lang w:val="es-ES"/>
              </w:rPr>
              <w:t>ntos</w:t>
            </w:r>
          </w:p>
        </w:tc>
      </w:tr>
      <w:tr w:rsidR="00950DB2" w:rsidRPr="001B5636" w14:paraId="21C593BC" w14:textId="77777777" w:rsidTr="00DB67A1">
        <w:trPr>
          <w:cantSplit/>
        </w:trPr>
        <w:tc>
          <w:tcPr>
            <w:tcW w:w="1069" w:type="dxa"/>
          </w:tcPr>
          <w:p w14:paraId="09FAD232" w14:textId="77777777" w:rsidR="00950DB2" w:rsidRPr="001B5636" w:rsidRDefault="00950DB2" w:rsidP="002F38FC">
            <w:pPr>
              <w:pStyle w:val="Texto"/>
              <w:rPr>
                <w:rFonts w:ascii="Times New Roman" w:hAnsi="Times New Roman"/>
                <w:sz w:val="20"/>
                <w:lang w:val="es-ES"/>
              </w:rPr>
            </w:pPr>
            <w:r w:rsidRPr="001B5636">
              <w:rPr>
                <w:rFonts w:ascii="Times New Roman" w:hAnsi="Times New Roman"/>
                <w:sz w:val="20"/>
                <w:lang w:val="es-ES"/>
              </w:rPr>
              <w:lastRenderedPageBreak/>
              <w:t>3</w:t>
            </w:r>
          </w:p>
        </w:tc>
        <w:tc>
          <w:tcPr>
            <w:tcW w:w="7958" w:type="dxa"/>
          </w:tcPr>
          <w:p w14:paraId="765E7BF0" w14:textId="77777777" w:rsidR="00950DB2" w:rsidRPr="001B5636" w:rsidRDefault="001B5636" w:rsidP="001B5636">
            <w:pPr>
              <w:pStyle w:val="Texto"/>
              <w:numPr>
                <w:ilvl w:val="1"/>
                <w:numId w:val="16"/>
              </w:numPr>
              <w:ind w:left="924" w:hanging="567"/>
              <w:rPr>
                <w:rFonts w:ascii="Times New Roman" w:hAnsi="Times New Roman"/>
                <w:b/>
                <w:sz w:val="20"/>
                <w:lang w:val="es-ES"/>
              </w:rPr>
            </w:pPr>
            <w:r w:rsidRPr="001B5636">
              <w:rPr>
                <w:rFonts w:ascii="Times New Roman" w:hAnsi="Times New Roman"/>
                <w:b/>
                <w:sz w:val="20"/>
                <w:lang w:val="es-ES"/>
              </w:rPr>
              <w:t>Tamaño 12, negrita, mayúsculas inicial e minúsculas después, alineación izquierda</w:t>
            </w:r>
            <w:r>
              <w:rPr>
                <w:rFonts w:ascii="Times New Roman" w:hAnsi="Times New Roman"/>
                <w:b/>
                <w:sz w:val="20"/>
                <w:lang w:val="es-ES"/>
              </w:rPr>
              <w:t xml:space="preserve"> sangría de 0,63 cm</w:t>
            </w:r>
            <w:r w:rsidRPr="001B5636">
              <w:rPr>
                <w:rFonts w:ascii="Times New Roman" w:hAnsi="Times New Roman"/>
                <w:b/>
                <w:sz w:val="20"/>
                <w:lang w:val="es-ES"/>
              </w:rPr>
              <w:t xml:space="preserve">, </w:t>
            </w:r>
            <w:r>
              <w:rPr>
                <w:rFonts w:ascii="Times New Roman" w:hAnsi="Times New Roman"/>
                <w:b/>
                <w:sz w:val="20"/>
                <w:lang w:val="es-ES"/>
              </w:rPr>
              <w:t>sangría francesa del texto de 1 cm, espacio después de 6 puntos</w:t>
            </w:r>
          </w:p>
        </w:tc>
      </w:tr>
      <w:tr w:rsidR="00950DB2" w:rsidRPr="001B5636" w14:paraId="64C66CD8" w14:textId="77777777" w:rsidTr="00DB67A1">
        <w:trPr>
          <w:cantSplit/>
        </w:trPr>
        <w:tc>
          <w:tcPr>
            <w:tcW w:w="1069" w:type="dxa"/>
          </w:tcPr>
          <w:p w14:paraId="33C15C5A" w14:textId="77777777" w:rsidR="00950DB2" w:rsidRPr="001B5636" w:rsidRDefault="00950DB2" w:rsidP="002F38FC">
            <w:pPr>
              <w:pStyle w:val="Texto"/>
              <w:rPr>
                <w:rFonts w:ascii="Times New Roman" w:hAnsi="Times New Roman"/>
                <w:sz w:val="20"/>
                <w:lang w:val="es-ES"/>
              </w:rPr>
            </w:pPr>
            <w:r w:rsidRPr="001B5636">
              <w:rPr>
                <w:rFonts w:ascii="Times New Roman" w:hAnsi="Times New Roman"/>
                <w:sz w:val="20"/>
                <w:lang w:val="es-ES"/>
              </w:rPr>
              <w:t>4</w:t>
            </w:r>
          </w:p>
        </w:tc>
        <w:tc>
          <w:tcPr>
            <w:tcW w:w="7958" w:type="dxa"/>
          </w:tcPr>
          <w:p w14:paraId="1C00C65C" w14:textId="77777777" w:rsidR="00950DB2" w:rsidRPr="001B5636" w:rsidRDefault="00950DB2" w:rsidP="001B5636">
            <w:pPr>
              <w:pStyle w:val="Texto"/>
              <w:numPr>
                <w:ilvl w:val="2"/>
                <w:numId w:val="16"/>
              </w:numPr>
              <w:ind w:left="1037" w:hanging="680"/>
              <w:rPr>
                <w:rFonts w:ascii="Times New Roman" w:hAnsi="Times New Roman"/>
                <w:b/>
                <w:i/>
                <w:sz w:val="20"/>
                <w:lang w:val="es-ES"/>
              </w:rPr>
            </w:pPr>
            <w:r w:rsidRPr="001B5636">
              <w:rPr>
                <w:rFonts w:ascii="Times New Roman" w:hAnsi="Times New Roman"/>
                <w:b/>
                <w:i/>
                <w:sz w:val="20"/>
                <w:lang w:val="es-ES"/>
              </w:rPr>
              <w:t>T</w:t>
            </w:r>
            <w:r w:rsidR="001B5636" w:rsidRPr="001B5636">
              <w:rPr>
                <w:rFonts w:ascii="Times New Roman" w:hAnsi="Times New Roman"/>
                <w:b/>
                <w:i/>
                <w:sz w:val="20"/>
                <w:lang w:val="es-ES"/>
              </w:rPr>
              <w:t>amaño 12, negrita,</w:t>
            </w:r>
            <w:r w:rsidR="001B5636">
              <w:rPr>
                <w:rFonts w:ascii="Times New Roman" w:hAnsi="Times New Roman"/>
                <w:b/>
                <w:i/>
                <w:sz w:val="20"/>
                <w:lang w:val="es-ES"/>
              </w:rPr>
              <w:t xml:space="preserve"> cursiva,</w:t>
            </w:r>
            <w:r w:rsidR="001B5636" w:rsidRPr="001B5636">
              <w:rPr>
                <w:rFonts w:ascii="Times New Roman" w:hAnsi="Times New Roman"/>
                <w:b/>
                <w:i/>
                <w:sz w:val="20"/>
                <w:lang w:val="es-ES"/>
              </w:rPr>
              <w:t xml:space="preserve"> mayúsculas inicial e minúsculas después, alineación izquierda sangría de 0,63 cm, sangría francesa del texto de 1</w:t>
            </w:r>
            <w:r w:rsidR="001B5636">
              <w:rPr>
                <w:rFonts w:ascii="Times New Roman" w:hAnsi="Times New Roman"/>
                <w:b/>
                <w:i/>
                <w:sz w:val="20"/>
                <w:lang w:val="es-ES"/>
              </w:rPr>
              <w:t>,2</w:t>
            </w:r>
            <w:r w:rsidR="001B5636" w:rsidRPr="001B5636">
              <w:rPr>
                <w:rFonts w:ascii="Times New Roman" w:hAnsi="Times New Roman"/>
                <w:b/>
                <w:i/>
                <w:sz w:val="20"/>
                <w:lang w:val="es-ES"/>
              </w:rPr>
              <w:t xml:space="preserve"> cm, espacio después de 6 puntos</w:t>
            </w:r>
          </w:p>
        </w:tc>
      </w:tr>
      <w:tr w:rsidR="00950DB2" w:rsidRPr="001B5636" w14:paraId="0AE3275E" w14:textId="77777777" w:rsidTr="00DB67A1">
        <w:trPr>
          <w:cantSplit/>
        </w:trPr>
        <w:tc>
          <w:tcPr>
            <w:tcW w:w="1069" w:type="dxa"/>
          </w:tcPr>
          <w:p w14:paraId="2B4A87DE" w14:textId="77777777" w:rsidR="00950DB2" w:rsidRPr="001B5636" w:rsidRDefault="00950DB2" w:rsidP="002F38FC">
            <w:pPr>
              <w:pStyle w:val="Texto"/>
              <w:rPr>
                <w:rFonts w:ascii="Times New Roman" w:hAnsi="Times New Roman"/>
                <w:sz w:val="20"/>
                <w:lang w:val="es-ES"/>
              </w:rPr>
            </w:pPr>
            <w:r w:rsidRPr="001B5636">
              <w:rPr>
                <w:rFonts w:ascii="Times New Roman" w:hAnsi="Times New Roman"/>
                <w:sz w:val="20"/>
                <w:lang w:val="es-ES"/>
              </w:rPr>
              <w:t>5</w:t>
            </w:r>
          </w:p>
        </w:tc>
        <w:tc>
          <w:tcPr>
            <w:tcW w:w="7958" w:type="dxa"/>
          </w:tcPr>
          <w:p w14:paraId="654B0A9D" w14:textId="77777777" w:rsidR="00950DB2" w:rsidRPr="001B5636" w:rsidRDefault="00950DB2" w:rsidP="00F57A84">
            <w:pPr>
              <w:pStyle w:val="Texto"/>
              <w:numPr>
                <w:ilvl w:val="3"/>
                <w:numId w:val="16"/>
              </w:numPr>
              <w:ind w:left="1151" w:hanging="794"/>
              <w:rPr>
                <w:rFonts w:ascii="Times New Roman" w:hAnsi="Times New Roman"/>
                <w:i/>
                <w:sz w:val="20"/>
                <w:lang w:val="es-ES"/>
              </w:rPr>
            </w:pPr>
            <w:r w:rsidRPr="001B5636">
              <w:rPr>
                <w:rFonts w:ascii="Times New Roman" w:hAnsi="Times New Roman"/>
                <w:i/>
                <w:sz w:val="20"/>
                <w:lang w:val="es-ES"/>
              </w:rPr>
              <w:t>T</w:t>
            </w:r>
            <w:r w:rsidR="001B5636" w:rsidRPr="001B5636">
              <w:rPr>
                <w:rFonts w:ascii="Times New Roman" w:hAnsi="Times New Roman"/>
                <w:i/>
                <w:sz w:val="20"/>
                <w:lang w:val="es-ES"/>
              </w:rPr>
              <w:t>amaño 12, cursiva, mayúsculas inicial e minúsculas después, alineación izquierda sangría de 0,63 cm, sangría francesa del texto de 1,</w:t>
            </w:r>
            <w:r w:rsidR="001B5636">
              <w:rPr>
                <w:rFonts w:ascii="Times New Roman" w:hAnsi="Times New Roman"/>
                <w:i/>
                <w:sz w:val="20"/>
                <w:lang w:val="es-ES"/>
              </w:rPr>
              <w:t>4</w:t>
            </w:r>
            <w:r w:rsidR="001B5636" w:rsidRPr="001B5636">
              <w:rPr>
                <w:rFonts w:ascii="Times New Roman" w:hAnsi="Times New Roman"/>
                <w:i/>
                <w:sz w:val="20"/>
                <w:lang w:val="es-ES"/>
              </w:rPr>
              <w:t xml:space="preserve"> cm, espacio después de 6</w:t>
            </w:r>
            <w:r w:rsidRPr="001B5636">
              <w:rPr>
                <w:rFonts w:ascii="Times New Roman" w:hAnsi="Times New Roman"/>
                <w:i/>
                <w:sz w:val="20"/>
                <w:lang w:val="es-ES"/>
              </w:rPr>
              <w:t xml:space="preserve"> p</w:t>
            </w:r>
            <w:r w:rsidR="001B5636">
              <w:rPr>
                <w:rFonts w:ascii="Times New Roman" w:hAnsi="Times New Roman"/>
                <w:i/>
                <w:sz w:val="20"/>
                <w:lang w:val="es-ES"/>
              </w:rPr>
              <w:t>u</w:t>
            </w:r>
            <w:r w:rsidRPr="001B5636">
              <w:rPr>
                <w:rFonts w:ascii="Times New Roman" w:hAnsi="Times New Roman"/>
                <w:i/>
                <w:sz w:val="20"/>
                <w:lang w:val="es-ES"/>
              </w:rPr>
              <w:t>ntos</w:t>
            </w:r>
          </w:p>
        </w:tc>
      </w:tr>
    </w:tbl>
    <w:p w14:paraId="4769FE11" w14:textId="77777777" w:rsidR="00A172E9" w:rsidRDefault="00A172E9" w:rsidP="00A172E9">
      <w:pPr>
        <w:rPr>
          <w:lang w:val="es-ES"/>
        </w:rPr>
      </w:pPr>
    </w:p>
    <w:p w14:paraId="48449F80" w14:textId="77777777" w:rsidR="0015115B" w:rsidRPr="0015115B" w:rsidRDefault="0015115B" w:rsidP="00B62318">
      <w:pPr>
        <w:pStyle w:val="Ttulo3"/>
        <w:rPr>
          <w:lang w:val="es-ES"/>
        </w:rPr>
      </w:pPr>
      <w:r w:rsidRPr="0015115B">
        <w:rPr>
          <w:lang w:val="es-ES"/>
        </w:rPr>
        <w:t>Figuras, tablas y cuadros</w:t>
      </w:r>
    </w:p>
    <w:p w14:paraId="0BA7DCBA" w14:textId="77777777" w:rsidR="00235A66" w:rsidRDefault="0015115B" w:rsidP="0015115B">
      <w:pPr>
        <w:rPr>
          <w:lang w:val="es-ES"/>
        </w:rPr>
      </w:pPr>
      <w:r w:rsidRPr="0015115B">
        <w:rPr>
          <w:lang w:val="es-ES"/>
        </w:rPr>
        <w:t>Las Figuras deberán estar centralizadas y espaciarse de 12 puntos antes y 6 puntos después. El título de las figuras, cuadros y tablas debe estar centrados, numerados y subtitulados bajo el objeto, en tamaño 10, centralizado, con espaciado simple y espaciado de 6 puntos después. La Figura 1 muestra el formato recomendado.</w:t>
      </w:r>
    </w:p>
    <w:p w14:paraId="41CB7C46" w14:textId="77777777" w:rsidR="0015115B" w:rsidRDefault="0015115B" w:rsidP="0015115B">
      <w:pPr>
        <w:rPr>
          <w:lang w:val="es-ES"/>
        </w:rPr>
      </w:pPr>
    </w:p>
    <w:p w14:paraId="366B65D1" w14:textId="77777777" w:rsidR="0015115B" w:rsidRDefault="0015115B" w:rsidP="0015115B">
      <w:pPr>
        <w:keepNext/>
        <w:jc w:val="center"/>
      </w:pPr>
      <w:r w:rsidRPr="008F5663">
        <w:rPr>
          <w:noProof/>
          <w:lang w:val="es-ES" w:eastAsia="es-ES"/>
        </w:rPr>
        <w:drawing>
          <wp:inline distT="0" distB="0" distL="0" distR="0" wp14:anchorId="0E4ABA05" wp14:editId="63CF0271">
            <wp:extent cx="2409825" cy="771525"/>
            <wp:effectExtent l="0" t="0" r="9525" b="9525"/>
            <wp:docPr id="1" name="Imagem 1" descr="bon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one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p w14:paraId="512DDB57" w14:textId="77777777" w:rsidR="0015115B" w:rsidRDefault="0015115B" w:rsidP="0015115B">
      <w:pPr>
        <w:pStyle w:val="Legenda"/>
        <w:jc w:val="center"/>
        <w:rPr>
          <w:lang w:val="es-ES"/>
        </w:rPr>
      </w:pPr>
      <w:r>
        <w:t xml:space="preserve">Figura </w:t>
      </w:r>
      <w:r>
        <w:fldChar w:fldCharType="begin"/>
      </w:r>
      <w:r>
        <w:instrText xml:space="preserve"> SEQ Figura \* ARABIC </w:instrText>
      </w:r>
      <w:r>
        <w:fldChar w:fldCharType="separate"/>
      </w:r>
      <w:r>
        <w:rPr>
          <w:noProof/>
        </w:rPr>
        <w:t>1</w:t>
      </w:r>
      <w:r>
        <w:fldChar w:fldCharType="end"/>
      </w:r>
      <w:r>
        <w:t>. Título de la figura</w:t>
      </w:r>
    </w:p>
    <w:p w14:paraId="67447F55" w14:textId="77777777" w:rsidR="0015115B" w:rsidRDefault="0015115B" w:rsidP="0015115B">
      <w:pPr>
        <w:rPr>
          <w:lang w:val="es-ES"/>
        </w:rPr>
      </w:pPr>
    </w:p>
    <w:p w14:paraId="49D5BAD7" w14:textId="77777777" w:rsidR="0015115B" w:rsidRDefault="00571AEA" w:rsidP="0015115B">
      <w:pPr>
        <w:rPr>
          <w:lang w:val="es-ES"/>
        </w:rPr>
      </w:pPr>
      <w:r w:rsidRPr="00571AEA">
        <w:rPr>
          <w:lang w:val="es-ES"/>
        </w:rPr>
        <w:t>La</w:t>
      </w:r>
      <w:r>
        <w:rPr>
          <w:lang w:val="es-ES"/>
        </w:rPr>
        <w:t>s</w:t>
      </w:r>
      <w:r w:rsidRPr="00571AEA">
        <w:rPr>
          <w:lang w:val="es-ES"/>
        </w:rPr>
        <w:t xml:space="preserve"> tabla</w:t>
      </w:r>
      <w:r>
        <w:rPr>
          <w:lang w:val="es-ES"/>
        </w:rPr>
        <w:t>s</w:t>
      </w:r>
      <w:r w:rsidRPr="00571AEA">
        <w:rPr>
          <w:lang w:val="es-ES"/>
        </w:rPr>
        <w:t xml:space="preserve"> y </w:t>
      </w:r>
      <w:r>
        <w:rPr>
          <w:lang w:val="es-ES"/>
        </w:rPr>
        <w:t>cuadros</w:t>
      </w:r>
      <w:r w:rsidRPr="00571AEA">
        <w:rPr>
          <w:lang w:val="es-ES"/>
        </w:rPr>
        <w:t xml:space="preserve"> debe</w:t>
      </w:r>
      <w:r>
        <w:rPr>
          <w:lang w:val="es-ES"/>
        </w:rPr>
        <w:t>n</w:t>
      </w:r>
      <w:r w:rsidRPr="00571AEA">
        <w:rPr>
          <w:lang w:val="es-ES"/>
        </w:rPr>
        <w:t xml:space="preserve"> </w:t>
      </w:r>
      <w:r>
        <w:rPr>
          <w:lang w:val="es-ES"/>
        </w:rPr>
        <w:t xml:space="preserve">tener letra </w:t>
      </w:r>
      <w:r w:rsidRPr="00571AEA">
        <w:rPr>
          <w:lang w:val="es-ES"/>
        </w:rPr>
        <w:t>tamaño 10 y espaciado simple entre líneas. Las líneas del título de los cuadros y tablas deben estar diferenciadas de las restantes líneas, siendo recomendado utilizar texto en tamaño 10, negrita, todas las letras en mayúsculas, con un color de fondo gris 15%. La Tabla 1 utiliza el formato recomendado.</w:t>
      </w:r>
    </w:p>
    <w:p w14:paraId="276DB794" w14:textId="77777777" w:rsidR="00DB67A1" w:rsidRDefault="00DB67A1" w:rsidP="0015115B">
      <w:pPr>
        <w:rPr>
          <w:lang w:val="es-ES"/>
        </w:rPr>
      </w:pPr>
    </w:p>
    <w:p w14:paraId="37286AB4" w14:textId="77777777" w:rsidR="00DB67A1" w:rsidRDefault="00DB67A1" w:rsidP="00DB67A1">
      <w:pPr>
        <w:pStyle w:val="Legenda"/>
        <w:keepNext/>
      </w:pPr>
      <w:r>
        <w:t xml:space="preserve">Tabla </w:t>
      </w:r>
      <w:r>
        <w:fldChar w:fldCharType="begin"/>
      </w:r>
      <w:r>
        <w:instrText xml:space="preserve"> SEQ Tabla \* ARABIC </w:instrText>
      </w:r>
      <w:r>
        <w:fldChar w:fldCharType="separate"/>
      </w:r>
      <w:r>
        <w:rPr>
          <w:noProof/>
        </w:rPr>
        <w:t>1</w:t>
      </w:r>
      <w:r>
        <w:fldChar w:fldCharType="end"/>
      </w:r>
      <w:r>
        <w:t>. Título de la tabla</w:t>
      </w:r>
    </w:p>
    <w:tbl>
      <w:tblPr>
        <w:tblW w:w="5000" w:type="pct"/>
        <w:tblBorders>
          <w:top w:val="single" w:sz="4" w:space="0" w:color="auto"/>
          <w:bottom w:val="single" w:sz="4" w:space="0" w:color="auto"/>
        </w:tblBorders>
        <w:tblLook w:val="01E0" w:firstRow="1" w:lastRow="1" w:firstColumn="1" w:lastColumn="1" w:noHBand="0" w:noVBand="0"/>
      </w:tblPr>
      <w:tblGrid>
        <w:gridCol w:w="3444"/>
        <w:gridCol w:w="2627"/>
        <w:gridCol w:w="2956"/>
      </w:tblGrid>
      <w:tr w:rsidR="00DB67A1" w:rsidRPr="00DB67A1" w14:paraId="5B66ED88" w14:textId="77777777" w:rsidTr="00DB67A1">
        <w:tc>
          <w:tcPr>
            <w:tcW w:w="3444" w:type="dxa"/>
            <w:tcBorders>
              <w:top w:val="single" w:sz="4" w:space="0" w:color="auto"/>
              <w:bottom w:val="single" w:sz="4" w:space="0" w:color="auto"/>
            </w:tcBorders>
            <w:shd w:val="clear" w:color="auto" w:fill="D9D9D9" w:themeFill="background1" w:themeFillShade="D9"/>
            <w:vAlign w:val="center"/>
          </w:tcPr>
          <w:p w14:paraId="24924F3D" w14:textId="77777777" w:rsidR="00DB67A1" w:rsidRPr="00DB67A1" w:rsidRDefault="00DB67A1" w:rsidP="002F38FC">
            <w:pPr>
              <w:pStyle w:val="Tabela1alinhaADMPg"/>
              <w:spacing w:after="120"/>
              <w:rPr>
                <w:lang w:val="es-ES"/>
              </w:rPr>
            </w:pPr>
            <w:r>
              <w:rPr>
                <w:lang w:val="es-ES"/>
              </w:rPr>
              <w:t>PREGUNTA</w:t>
            </w:r>
          </w:p>
        </w:tc>
        <w:tc>
          <w:tcPr>
            <w:tcW w:w="2627" w:type="dxa"/>
            <w:tcBorders>
              <w:top w:val="single" w:sz="4" w:space="0" w:color="auto"/>
              <w:bottom w:val="single" w:sz="4" w:space="0" w:color="auto"/>
            </w:tcBorders>
            <w:shd w:val="clear" w:color="auto" w:fill="D9D9D9" w:themeFill="background1" w:themeFillShade="D9"/>
            <w:vAlign w:val="center"/>
          </w:tcPr>
          <w:p w14:paraId="1BF69474" w14:textId="77777777" w:rsidR="00DB67A1" w:rsidRPr="00DB67A1" w:rsidRDefault="00DB67A1" w:rsidP="002F38FC">
            <w:pPr>
              <w:pStyle w:val="Tabela1alinhaADMPg"/>
              <w:spacing w:after="120"/>
              <w:rPr>
                <w:lang w:val="es-ES"/>
              </w:rPr>
            </w:pPr>
            <w:r w:rsidRPr="00DB67A1">
              <w:rPr>
                <w:lang w:val="es-ES"/>
              </w:rPr>
              <w:t>MÉDIA 1992</w:t>
            </w:r>
          </w:p>
        </w:tc>
        <w:tc>
          <w:tcPr>
            <w:tcW w:w="2956" w:type="dxa"/>
            <w:tcBorders>
              <w:top w:val="single" w:sz="4" w:space="0" w:color="auto"/>
              <w:bottom w:val="single" w:sz="4" w:space="0" w:color="auto"/>
            </w:tcBorders>
            <w:shd w:val="clear" w:color="auto" w:fill="D9D9D9" w:themeFill="background1" w:themeFillShade="D9"/>
            <w:vAlign w:val="center"/>
          </w:tcPr>
          <w:p w14:paraId="5DA9EFF2" w14:textId="77777777" w:rsidR="00DB67A1" w:rsidRPr="00DB67A1" w:rsidRDefault="00DB67A1" w:rsidP="002F38FC">
            <w:pPr>
              <w:pStyle w:val="Tabela1alinhaADMPg"/>
              <w:spacing w:after="120"/>
              <w:rPr>
                <w:lang w:val="es-ES"/>
              </w:rPr>
            </w:pPr>
            <w:r w:rsidRPr="00DB67A1">
              <w:rPr>
                <w:lang w:val="es-ES"/>
              </w:rPr>
              <w:t>MÉDIA 1999</w:t>
            </w:r>
          </w:p>
        </w:tc>
      </w:tr>
      <w:tr w:rsidR="00DB67A1" w:rsidRPr="00DB67A1" w14:paraId="1DD8567A" w14:textId="77777777" w:rsidTr="00DB67A1">
        <w:tc>
          <w:tcPr>
            <w:tcW w:w="3444" w:type="dxa"/>
            <w:tcBorders>
              <w:top w:val="single" w:sz="4" w:space="0" w:color="auto"/>
            </w:tcBorders>
          </w:tcPr>
          <w:p w14:paraId="16B35359" w14:textId="77777777" w:rsidR="00DB67A1" w:rsidRPr="00DB67A1" w:rsidRDefault="00DB67A1" w:rsidP="002F38FC">
            <w:pPr>
              <w:pStyle w:val="TabelaCorpoADMPg"/>
              <w:spacing w:after="120"/>
              <w:rPr>
                <w:lang w:val="es-ES"/>
              </w:rPr>
            </w:pPr>
            <w:r w:rsidRPr="00DB67A1">
              <w:rPr>
                <w:lang w:val="es-ES"/>
              </w:rPr>
              <w:t>1 Como considera...</w:t>
            </w:r>
          </w:p>
        </w:tc>
        <w:tc>
          <w:tcPr>
            <w:tcW w:w="2627" w:type="dxa"/>
            <w:tcBorders>
              <w:top w:val="single" w:sz="4" w:space="0" w:color="auto"/>
            </w:tcBorders>
          </w:tcPr>
          <w:p w14:paraId="7891481B" w14:textId="77777777" w:rsidR="00DB67A1" w:rsidRPr="00DB67A1" w:rsidRDefault="00DB67A1" w:rsidP="002F38FC">
            <w:pPr>
              <w:pStyle w:val="TabelaCorpoADMPg"/>
              <w:spacing w:after="120"/>
              <w:jc w:val="center"/>
              <w:rPr>
                <w:lang w:val="es-ES"/>
              </w:rPr>
            </w:pPr>
            <w:r w:rsidRPr="00DB67A1">
              <w:rPr>
                <w:lang w:val="es-ES"/>
              </w:rPr>
              <w:t>3.4</w:t>
            </w:r>
          </w:p>
        </w:tc>
        <w:tc>
          <w:tcPr>
            <w:tcW w:w="2956" w:type="dxa"/>
            <w:tcBorders>
              <w:top w:val="single" w:sz="4" w:space="0" w:color="auto"/>
            </w:tcBorders>
          </w:tcPr>
          <w:p w14:paraId="78883EA6" w14:textId="77777777" w:rsidR="00DB67A1" w:rsidRPr="00DB67A1" w:rsidRDefault="00DB67A1" w:rsidP="002F38FC">
            <w:pPr>
              <w:pStyle w:val="TabelaCorpoADMPg"/>
              <w:spacing w:after="120"/>
              <w:jc w:val="center"/>
              <w:rPr>
                <w:lang w:val="es-ES"/>
              </w:rPr>
            </w:pPr>
            <w:r w:rsidRPr="00DB67A1">
              <w:rPr>
                <w:lang w:val="es-ES"/>
              </w:rPr>
              <w:t>3.7</w:t>
            </w:r>
          </w:p>
        </w:tc>
      </w:tr>
      <w:tr w:rsidR="00DB67A1" w:rsidRPr="00DB67A1" w14:paraId="49569411" w14:textId="77777777" w:rsidTr="00DB67A1">
        <w:tc>
          <w:tcPr>
            <w:tcW w:w="3444" w:type="dxa"/>
          </w:tcPr>
          <w:p w14:paraId="0F7A36A7" w14:textId="77777777" w:rsidR="00DB67A1" w:rsidRPr="00DB67A1" w:rsidRDefault="00DB67A1" w:rsidP="002F38FC">
            <w:pPr>
              <w:pStyle w:val="TabelaCorpoADMPg"/>
              <w:spacing w:after="120"/>
              <w:rPr>
                <w:lang w:val="es-ES"/>
              </w:rPr>
            </w:pPr>
            <w:r w:rsidRPr="00DB67A1">
              <w:rPr>
                <w:lang w:val="es-ES"/>
              </w:rPr>
              <w:t>2 Como elabora...</w:t>
            </w:r>
          </w:p>
        </w:tc>
        <w:tc>
          <w:tcPr>
            <w:tcW w:w="2627" w:type="dxa"/>
          </w:tcPr>
          <w:p w14:paraId="5E8F5E36" w14:textId="77777777" w:rsidR="00DB67A1" w:rsidRPr="00DB67A1" w:rsidRDefault="00DB67A1" w:rsidP="002F38FC">
            <w:pPr>
              <w:pStyle w:val="TabelaCorpoADMPg"/>
              <w:spacing w:after="120"/>
              <w:jc w:val="center"/>
              <w:rPr>
                <w:lang w:val="es-ES"/>
              </w:rPr>
            </w:pPr>
            <w:r w:rsidRPr="00DB67A1">
              <w:rPr>
                <w:lang w:val="es-ES"/>
              </w:rPr>
              <w:t>2.7</w:t>
            </w:r>
          </w:p>
        </w:tc>
        <w:tc>
          <w:tcPr>
            <w:tcW w:w="2956" w:type="dxa"/>
          </w:tcPr>
          <w:p w14:paraId="3D1E2AA3" w14:textId="77777777" w:rsidR="00DB67A1" w:rsidRPr="00DB67A1" w:rsidRDefault="00DB67A1" w:rsidP="002F38FC">
            <w:pPr>
              <w:pStyle w:val="TabelaCorpoADMPg"/>
              <w:spacing w:after="120"/>
              <w:jc w:val="center"/>
              <w:rPr>
                <w:lang w:val="es-ES"/>
              </w:rPr>
            </w:pPr>
            <w:r w:rsidRPr="00DB67A1">
              <w:rPr>
                <w:lang w:val="es-ES"/>
              </w:rPr>
              <w:t>3.4</w:t>
            </w:r>
          </w:p>
        </w:tc>
      </w:tr>
      <w:tr w:rsidR="00DB67A1" w:rsidRPr="00DB67A1" w14:paraId="183A805F" w14:textId="77777777" w:rsidTr="00DB67A1">
        <w:tc>
          <w:tcPr>
            <w:tcW w:w="3444" w:type="dxa"/>
          </w:tcPr>
          <w:p w14:paraId="197B3CC0" w14:textId="77777777" w:rsidR="00DB67A1" w:rsidRPr="00DB67A1" w:rsidRDefault="00DB67A1" w:rsidP="002F38FC">
            <w:pPr>
              <w:pStyle w:val="TabelaCorpoADMPg"/>
              <w:spacing w:after="120"/>
              <w:rPr>
                <w:lang w:val="es-ES"/>
              </w:rPr>
            </w:pPr>
            <w:r w:rsidRPr="00DB67A1">
              <w:rPr>
                <w:lang w:val="es-ES"/>
              </w:rPr>
              <w:t>3 Como...</w:t>
            </w:r>
          </w:p>
        </w:tc>
        <w:tc>
          <w:tcPr>
            <w:tcW w:w="2627" w:type="dxa"/>
          </w:tcPr>
          <w:p w14:paraId="27D64CCC" w14:textId="77777777" w:rsidR="00DB67A1" w:rsidRPr="00DB67A1" w:rsidRDefault="00DB67A1" w:rsidP="002F38FC">
            <w:pPr>
              <w:pStyle w:val="TabelaCorpoADMPg"/>
              <w:spacing w:after="120"/>
              <w:jc w:val="center"/>
              <w:rPr>
                <w:lang w:val="es-ES"/>
              </w:rPr>
            </w:pPr>
            <w:r w:rsidRPr="00DB67A1">
              <w:rPr>
                <w:lang w:val="es-ES"/>
              </w:rPr>
              <w:t>3.9</w:t>
            </w:r>
          </w:p>
        </w:tc>
        <w:tc>
          <w:tcPr>
            <w:tcW w:w="2956" w:type="dxa"/>
          </w:tcPr>
          <w:p w14:paraId="634CE6AE" w14:textId="77777777" w:rsidR="00DB67A1" w:rsidRPr="00DB67A1" w:rsidRDefault="00DB67A1" w:rsidP="002F38FC">
            <w:pPr>
              <w:pStyle w:val="TabelaCorpoADMPg"/>
              <w:spacing w:after="120"/>
              <w:jc w:val="center"/>
              <w:rPr>
                <w:lang w:val="es-ES"/>
              </w:rPr>
            </w:pPr>
            <w:r w:rsidRPr="00DB67A1">
              <w:rPr>
                <w:lang w:val="es-ES"/>
              </w:rPr>
              <w:t>3.6</w:t>
            </w:r>
          </w:p>
        </w:tc>
      </w:tr>
    </w:tbl>
    <w:p w14:paraId="175B8A37" w14:textId="77777777" w:rsidR="00DB67A1" w:rsidRDefault="00DB67A1" w:rsidP="0015115B">
      <w:pPr>
        <w:rPr>
          <w:lang w:val="es-ES"/>
        </w:rPr>
      </w:pPr>
      <w:r w:rsidRPr="00DB67A1">
        <w:rPr>
          <w:b/>
          <w:sz w:val="20"/>
          <w:lang w:val="es-ES"/>
        </w:rPr>
        <w:t xml:space="preserve">Nota.- </w:t>
      </w:r>
      <w:r w:rsidRPr="00DB67A1">
        <w:rPr>
          <w:sz w:val="20"/>
          <w:lang w:val="es-ES"/>
        </w:rPr>
        <w:t>nota referencias de la tabla</w:t>
      </w:r>
    </w:p>
    <w:p w14:paraId="2DD22152" w14:textId="77777777" w:rsidR="00DB67A1" w:rsidRPr="00DB67A1" w:rsidRDefault="00DB67A1" w:rsidP="0015115B">
      <w:pPr>
        <w:rPr>
          <w:lang w:val="es-ES"/>
        </w:rPr>
      </w:pPr>
    </w:p>
    <w:p w14:paraId="7155093F" w14:textId="77777777" w:rsidR="00B62318" w:rsidRPr="00B62318" w:rsidRDefault="00B62318" w:rsidP="00B62318">
      <w:pPr>
        <w:pStyle w:val="Ttulo3"/>
        <w:rPr>
          <w:lang w:val="es-ES"/>
        </w:rPr>
      </w:pPr>
      <w:r>
        <w:rPr>
          <w:lang w:val="es-ES"/>
        </w:rPr>
        <w:t>L</w:t>
      </w:r>
      <w:r w:rsidRPr="00B62318">
        <w:rPr>
          <w:lang w:val="es-ES"/>
        </w:rPr>
        <w:t>istas</w:t>
      </w:r>
    </w:p>
    <w:p w14:paraId="6650BA82" w14:textId="77777777" w:rsidR="00B62318" w:rsidRPr="00B62318" w:rsidRDefault="00B62318" w:rsidP="00B62318">
      <w:pPr>
        <w:rPr>
          <w:lang w:val="es-ES"/>
        </w:rPr>
      </w:pPr>
      <w:r w:rsidRPr="00B62318">
        <w:rPr>
          <w:lang w:val="es-ES"/>
        </w:rPr>
        <w:t>Las listas deben utilizar el mismo formato que el cuerpo del texto (tamaño 12, alineación justificada, con un espaciado simple entre líneas y espaciado de 6 puntos después), sangría en el párrafo 0,63 cm, sangría francesa en el texto 0,63 cm, de acuerdo con el estilo estandarizado abajo.</w:t>
      </w:r>
    </w:p>
    <w:p w14:paraId="420FFA8C" w14:textId="77777777" w:rsidR="00B62318" w:rsidRPr="00B62318" w:rsidRDefault="00B62318" w:rsidP="00B62318">
      <w:pPr>
        <w:pStyle w:val="PargrafodaLista"/>
        <w:numPr>
          <w:ilvl w:val="0"/>
          <w:numId w:val="17"/>
        </w:numPr>
        <w:rPr>
          <w:lang w:val="es-ES"/>
        </w:rPr>
      </w:pPr>
      <w:r w:rsidRPr="00B62318">
        <w:rPr>
          <w:lang w:val="es-ES"/>
        </w:rPr>
        <w:t>Esta es una frase complementaria;</w:t>
      </w:r>
    </w:p>
    <w:p w14:paraId="7A0BA738" w14:textId="77777777" w:rsidR="00B62318" w:rsidRPr="00B62318" w:rsidRDefault="00B62318" w:rsidP="00B62318">
      <w:pPr>
        <w:pStyle w:val="PargrafodaLista"/>
        <w:numPr>
          <w:ilvl w:val="0"/>
          <w:numId w:val="17"/>
        </w:numPr>
        <w:rPr>
          <w:lang w:val="es-ES"/>
        </w:rPr>
      </w:pPr>
      <w:r w:rsidRPr="00B62318">
        <w:rPr>
          <w:lang w:val="es-ES"/>
        </w:rPr>
        <w:t>Esta es una frase complementaria; y</w:t>
      </w:r>
    </w:p>
    <w:p w14:paraId="2C1B11CC" w14:textId="77777777" w:rsidR="00B62318" w:rsidRPr="00B62318" w:rsidRDefault="00B62318" w:rsidP="00B62318">
      <w:pPr>
        <w:pStyle w:val="PargrafodaLista"/>
        <w:numPr>
          <w:ilvl w:val="0"/>
          <w:numId w:val="17"/>
        </w:numPr>
        <w:rPr>
          <w:lang w:val="es-ES"/>
        </w:rPr>
      </w:pPr>
      <w:r w:rsidRPr="00B62318">
        <w:rPr>
          <w:lang w:val="es-ES"/>
        </w:rPr>
        <w:t>Esta es una frase complementaria.</w:t>
      </w:r>
    </w:p>
    <w:p w14:paraId="25867BBA" w14:textId="77777777" w:rsidR="00B62318" w:rsidRPr="00B62318" w:rsidRDefault="00B62318" w:rsidP="00B62318">
      <w:pPr>
        <w:pStyle w:val="Ttulo3"/>
        <w:rPr>
          <w:lang w:val="es-ES"/>
        </w:rPr>
      </w:pPr>
      <w:r w:rsidRPr="00B62318">
        <w:rPr>
          <w:lang w:val="es-ES"/>
        </w:rPr>
        <w:lastRenderedPageBreak/>
        <w:t>Notas al pie</w:t>
      </w:r>
    </w:p>
    <w:p w14:paraId="33456663" w14:textId="77777777" w:rsidR="00B62318" w:rsidRDefault="00B62318" w:rsidP="00B62318">
      <w:pPr>
        <w:rPr>
          <w:lang w:val="es-ES"/>
        </w:rPr>
      </w:pPr>
      <w:r w:rsidRPr="00B62318">
        <w:rPr>
          <w:lang w:val="es-ES"/>
        </w:rPr>
        <w:t>Las notas al pie no se recomienda, sin embargo, si es necesario, deben seguir el siguiente formato</w:t>
      </w:r>
      <w:r>
        <w:rPr>
          <w:rStyle w:val="Refdenotaderodap"/>
          <w:lang w:val="es-ES"/>
        </w:rPr>
        <w:footnoteReference w:id="1"/>
      </w:r>
      <w:r>
        <w:rPr>
          <w:lang w:val="es-ES"/>
        </w:rPr>
        <w:t>:</w:t>
      </w:r>
      <w:r w:rsidRPr="00B62318">
        <w:rPr>
          <w:lang w:val="es-ES"/>
        </w:rPr>
        <w:t xml:space="preserve"> tamaño 10 justificado y con espaciado simple.</w:t>
      </w:r>
    </w:p>
    <w:p w14:paraId="0875B950" w14:textId="77777777" w:rsidR="00B62318" w:rsidRPr="00B62318" w:rsidRDefault="00B62318" w:rsidP="00B62318">
      <w:pPr>
        <w:pStyle w:val="Ttulo2"/>
      </w:pPr>
      <w:r>
        <w:t>Encabezado</w:t>
      </w:r>
    </w:p>
    <w:p w14:paraId="2752E145" w14:textId="77777777" w:rsidR="00B62318" w:rsidRPr="00B62318" w:rsidRDefault="00B62318" w:rsidP="00B62318">
      <w:pPr>
        <w:rPr>
          <w:lang w:val="es-ES"/>
        </w:rPr>
      </w:pPr>
      <w:r w:rsidRPr="00B62318">
        <w:rPr>
          <w:lang w:val="es-ES"/>
        </w:rPr>
        <w:t>El encabezado de la primera página deberá contener la insignia del evento.</w:t>
      </w:r>
    </w:p>
    <w:p w14:paraId="3198D82D" w14:textId="77777777" w:rsidR="00B62318" w:rsidRPr="00B62318" w:rsidRDefault="00B62318" w:rsidP="00B62318">
      <w:pPr>
        <w:pStyle w:val="Ttulo2"/>
      </w:pPr>
      <w:r w:rsidRPr="00B62318">
        <w:t>Formato de las Citas y de las Referencias Bibliográficas</w:t>
      </w:r>
    </w:p>
    <w:p w14:paraId="4FAA1475" w14:textId="77777777" w:rsidR="00B62318" w:rsidRPr="00B62318" w:rsidRDefault="00B62318" w:rsidP="00B62318">
      <w:pPr>
        <w:rPr>
          <w:lang w:val="es-ES"/>
        </w:rPr>
      </w:pPr>
      <w:r w:rsidRPr="00B62318">
        <w:rPr>
          <w:lang w:val="es-ES"/>
        </w:rPr>
        <w:t>En esta sección se ilustra el modo en que deben efectuarse las citas y las referencias bibliográficas, así como su formato.</w:t>
      </w:r>
    </w:p>
    <w:p w14:paraId="4ADFABBD" w14:textId="77777777" w:rsidR="00B62318" w:rsidRDefault="00B62318" w:rsidP="00B62318">
      <w:pPr>
        <w:rPr>
          <w:lang w:val="es-ES"/>
        </w:rPr>
      </w:pPr>
      <w:r w:rsidRPr="00B62318">
        <w:rPr>
          <w:lang w:val="es-ES"/>
        </w:rPr>
        <w:t xml:space="preserve">El estilo de bibliografía adoptado es el estilo APA (American Psychological Association), 6ª edición, estableciendo las directrices generales para efectuar citas y referencias en los trabajos sometidos a la conferencia. El cuadro 1 ilustra algunos ejemplos de citas directas (transcripción) o indirecta (paráfrasis). </w:t>
      </w:r>
      <w:r>
        <w:rPr>
          <w:lang w:val="es-ES"/>
        </w:rPr>
        <w:t>P</w:t>
      </w:r>
      <w:r w:rsidRPr="00B62318">
        <w:rPr>
          <w:lang w:val="es-ES"/>
        </w:rPr>
        <w:t>ara obtener información más detallada</w:t>
      </w:r>
      <w:r>
        <w:rPr>
          <w:lang w:val="es-ES"/>
        </w:rPr>
        <w:t xml:space="preserve"> se puede </w:t>
      </w:r>
      <w:r w:rsidRPr="00B62318">
        <w:rPr>
          <w:lang w:val="es-ES"/>
        </w:rPr>
        <w:t>consulta</w:t>
      </w:r>
      <w:r>
        <w:rPr>
          <w:lang w:val="es-ES"/>
        </w:rPr>
        <w:t>r</w:t>
      </w:r>
      <w:r w:rsidRPr="00B62318">
        <w:rPr>
          <w:lang w:val="es-ES"/>
        </w:rPr>
        <w:t xml:space="preserve"> del manual APA en: </w:t>
      </w:r>
      <w:hyperlink r:id="rId9" w:history="1">
        <w:r w:rsidRPr="00923B5F">
          <w:rPr>
            <w:rStyle w:val="Hyperlink"/>
            <w:lang w:val="es-ES"/>
          </w:rPr>
          <w:t>http://www.apastyle.org/</w:t>
        </w:r>
      </w:hyperlink>
    </w:p>
    <w:p w14:paraId="01CC4655" w14:textId="77777777" w:rsidR="00B62318" w:rsidRDefault="00B62318" w:rsidP="00B62318">
      <w:pPr>
        <w:rPr>
          <w:lang w:val="es-ES"/>
        </w:rPr>
      </w:pPr>
    </w:p>
    <w:p w14:paraId="14B2E819" w14:textId="77777777" w:rsidR="00DB67A1" w:rsidRDefault="00DB67A1" w:rsidP="00DB67A1">
      <w:pPr>
        <w:pStyle w:val="Legenda"/>
        <w:keepNext/>
      </w:pPr>
      <w:r>
        <w:t xml:space="preserve">Cuadro </w:t>
      </w:r>
      <w:r>
        <w:fldChar w:fldCharType="begin"/>
      </w:r>
      <w:r>
        <w:instrText xml:space="preserve"> SEQ Cuadro \* ARABIC </w:instrText>
      </w:r>
      <w:r>
        <w:fldChar w:fldCharType="separate"/>
      </w:r>
      <w:r>
        <w:rPr>
          <w:noProof/>
        </w:rPr>
        <w:t>2</w:t>
      </w:r>
      <w:r>
        <w:fldChar w:fldCharType="end"/>
      </w:r>
      <w:r>
        <w:t>. Ejemplos citas formato APA</w:t>
      </w:r>
    </w:p>
    <w:tbl>
      <w:tblPr>
        <w:tblStyle w:val="TabeladeLista1Clara"/>
        <w:tblW w:w="0" w:type="auto"/>
        <w:tblLook w:val="04A0" w:firstRow="1" w:lastRow="0" w:firstColumn="1" w:lastColumn="0" w:noHBand="0" w:noVBand="1"/>
      </w:tblPr>
      <w:tblGrid>
        <w:gridCol w:w="1756"/>
        <w:gridCol w:w="1803"/>
        <w:gridCol w:w="1736"/>
        <w:gridCol w:w="1829"/>
        <w:gridCol w:w="1903"/>
      </w:tblGrid>
      <w:tr w:rsidR="00DB67A1" w:rsidRPr="00DB67A1" w14:paraId="02A7897F" w14:textId="77777777" w:rsidTr="002F38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center"/>
          </w:tcPr>
          <w:p w14:paraId="2E7EC9EC" w14:textId="77777777" w:rsidR="00DB67A1" w:rsidRPr="00DB67A1" w:rsidRDefault="00DB67A1" w:rsidP="002F38FC">
            <w:pPr>
              <w:pStyle w:val="Texto"/>
              <w:jc w:val="center"/>
              <w:rPr>
                <w:lang w:val="es-ES"/>
              </w:rPr>
            </w:pPr>
            <w:r w:rsidRPr="00DB67A1">
              <w:rPr>
                <w:lang w:val="es-ES"/>
              </w:rPr>
              <w:t>Tipo de cita</w:t>
            </w:r>
          </w:p>
        </w:tc>
        <w:tc>
          <w:tcPr>
            <w:tcW w:w="0" w:type="auto"/>
            <w:tcBorders>
              <w:top w:val="single" w:sz="4" w:space="0" w:color="auto"/>
            </w:tcBorders>
            <w:shd w:val="clear" w:color="auto" w:fill="D9D9D9" w:themeFill="background1" w:themeFillShade="D9"/>
            <w:vAlign w:val="center"/>
          </w:tcPr>
          <w:p w14:paraId="51152E1D" w14:textId="77777777" w:rsidR="00DB67A1" w:rsidRPr="00DB67A1" w:rsidRDefault="00DB67A1" w:rsidP="002F38FC">
            <w:pPr>
              <w:pStyle w:val="Texto"/>
              <w:jc w:val="center"/>
              <w:cnfStyle w:val="100000000000" w:firstRow="1" w:lastRow="0" w:firstColumn="0" w:lastColumn="0" w:oddVBand="0" w:evenVBand="0" w:oddHBand="0" w:evenHBand="0" w:firstRowFirstColumn="0" w:firstRowLastColumn="0" w:lastRowFirstColumn="0" w:lastRowLastColumn="0"/>
              <w:rPr>
                <w:lang w:val="es-ES"/>
              </w:rPr>
            </w:pPr>
            <w:r w:rsidRPr="00DB67A1">
              <w:rPr>
                <w:lang w:val="es-ES"/>
              </w:rPr>
              <w:t>Primera cita en el texto (formato básico)</w:t>
            </w:r>
          </w:p>
        </w:tc>
        <w:tc>
          <w:tcPr>
            <w:tcW w:w="0" w:type="auto"/>
            <w:tcBorders>
              <w:top w:val="single" w:sz="4" w:space="0" w:color="auto"/>
            </w:tcBorders>
            <w:shd w:val="clear" w:color="auto" w:fill="D9D9D9" w:themeFill="background1" w:themeFillShade="D9"/>
            <w:vAlign w:val="center"/>
          </w:tcPr>
          <w:p w14:paraId="3496DE09" w14:textId="77777777" w:rsidR="00DB67A1" w:rsidRPr="00DB67A1" w:rsidRDefault="00DB67A1" w:rsidP="002F38FC">
            <w:pPr>
              <w:pStyle w:val="Texto"/>
              <w:jc w:val="center"/>
              <w:cnfStyle w:val="100000000000" w:firstRow="1" w:lastRow="0" w:firstColumn="0" w:lastColumn="0" w:oddVBand="0" w:evenVBand="0" w:oddHBand="0" w:evenHBand="0" w:firstRowFirstColumn="0" w:firstRowLastColumn="0" w:lastRowFirstColumn="0" w:lastRowLastColumn="0"/>
              <w:rPr>
                <w:lang w:val="es-ES"/>
              </w:rPr>
            </w:pPr>
            <w:r w:rsidRPr="00DB67A1">
              <w:rPr>
                <w:lang w:val="es-ES"/>
              </w:rPr>
              <w:t>Citas adicionales en el texto (formato básico)</w:t>
            </w:r>
          </w:p>
        </w:tc>
        <w:tc>
          <w:tcPr>
            <w:tcW w:w="0" w:type="auto"/>
            <w:tcBorders>
              <w:top w:val="single" w:sz="4" w:space="0" w:color="auto"/>
            </w:tcBorders>
            <w:shd w:val="clear" w:color="auto" w:fill="D9D9D9" w:themeFill="background1" w:themeFillShade="D9"/>
            <w:vAlign w:val="center"/>
          </w:tcPr>
          <w:p w14:paraId="1AD0CE65" w14:textId="77777777" w:rsidR="00DB67A1" w:rsidRPr="00DB67A1" w:rsidRDefault="00DB67A1" w:rsidP="002F38FC">
            <w:pPr>
              <w:pStyle w:val="Texto"/>
              <w:jc w:val="center"/>
              <w:cnfStyle w:val="100000000000" w:firstRow="1" w:lastRow="0" w:firstColumn="0" w:lastColumn="0" w:oddVBand="0" w:evenVBand="0" w:oddHBand="0" w:evenHBand="0" w:firstRowFirstColumn="0" w:firstRowLastColumn="0" w:lastRowFirstColumn="0" w:lastRowLastColumn="0"/>
              <w:rPr>
                <w:lang w:val="es-ES"/>
              </w:rPr>
            </w:pPr>
            <w:r w:rsidRPr="00DB67A1">
              <w:rPr>
                <w:lang w:val="es-ES"/>
              </w:rPr>
              <w:t>Primera cita en el texto (formato de paréntesis)</w:t>
            </w:r>
          </w:p>
        </w:tc>
        <w:tc>
          <w:tcPr>
            <w:tcW w:w="0" w:type="auto"/>
            <w:tcBorders>
              <w:top w:val="single" w:sz="4" w:space="0" w:color="auto"/>
            </w:tcBorders>
            <w:shd w:val="clear" w:color="auto" w:fill="D9D9D9" w:themeFill="background1" w:themeFillShade="D9"/>
            <w:vAlign w:val="center"/>
          </w:tcPr>
          <w:p w14:paraId="578ACB56" w14:textId="77777777" w:rsidR="00DB67A1" w:rsidRPr="00DB67A1" w:rsidRDefault="00DB67A1" w:rsidP="002F38FC">
            <w:pPr>
              <w:pStyle w:val="Texto"/>
              <w:jc w:val="center"/>
              <w:cnfStyle w:val="100000000000" w:firstRow="1" w:lastRow="0" w:firstColumn="0" w:lastColumn="0" w:oddVBand="0" w:evenVBand="0" w:oddHBand="0" w:evenHBand="0" w:firstRowFirstColumn="0" w:firstRowLastColumn="0" w:lastRowFirstColumn="0" w:lastRowLastColumn="0"/>
              <w:rPr>
                <w:lang w:val="es-ES"/>
              </w:rPr>
            </w:pPr>
            <w:r w:rsidRPr="00DB67A1">
              <w:rPr>
                <w:lang w:val="es-ES"/>
              </w:rPr>
              <w:t>Citas adicionales en el texto (formato de paréntesis)</w:t>
            </w:r>
          </w:p>
        </w:tc>
      </w:tr>
      <w:tr w:rsidR="00DB67A1" w:rsidRPr="00DB67A1" w14:paraId="3D3B1066" w14:textId="77777777" w:rsidTr="002F38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528C26" w14:textId="77777777" w:rsidR="00DB67A1" w:rsidRPr="00DB67A1" w:rsidRDefault="00DB67A1" w:rsidP="002F38FC">
            <w:pPr>
              <w:pStyle w:val="Texto"/>
              <w:rPr>
                <w:b w:val="0"/>
                <w:lang w:val="es-ES"/>
              </w:rPr>
            </w:pPr>
            <w:r w:rsidRPr="00DB67A1">
              <w:rPr>
                <w:b w:val="0"/>
                <w:lang w:val="es-ES"/>
              </w:rPr>
              <w:t>Un trabajo hecho por un autor</w:t>
            </w:r>
          </w:p>
        </w:tc>
        <w:tc>
          <w:tcPr>
            <w:tcW w:w="0" w:type="auto"/>
            <w:shd w:val="clear" w:color="auto" w:fill="auto"/>
          </w:tcPr>
          <w:p w14:paraId="29D784CB"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(2015)</w:t>
            </w:r>
          </w:p>
        </w:tc>
        <w:tc>
          <w:tcPr>
            <w:tcW w:w="0" w:type="auto"/>
            <w:shd w:val="clear" w:color="auto" w:fill="auto"/>
          </w:tcPr>
          <w:p w14:paraId="4C0E3B62"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(2015)</w:t>
            </w:r>
          </w:p>
        </w:tc>
        <w:tc>
          <w:tcPr>
            <w:tcW w:w="0" w:type="auto"/>
            <w:shd w:val="clear" w:color="auto" w:fill="auto"/>
          </w:tcPr>
          <w:p w14:paraId="5908FE0F"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2015)</w:t>
            </w:r>
          </w:p>
        </w:tc>
        <w:tc>
          <w:tcPr>
            <w:tcW w:w="0" w:type="auto"/>
            <w:shd w:val="clear" w:color="auto" w:fill="auto"/>
          </w:tcPr>
          <w:p w14:paraId="49076F06"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2015)</w:t>
            </w:r>
          </w:p>
        </w:tc>
      </w:tr>
      <w:tr w:rsidR="00DB67A1" w:rsidRPr="00DB67A1" w14:paraId="2FCEAE54" w14:textId="77777777" w:rsidTr="002F38FC">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F0DD04" w14:textId="77777777" w:rsidR="00DB67A1" w:rsidRPr="00DB67A1" w:rsidRDefault="00DB67A1" w:rsidP="002F38FC">
            <w:pPr>
              <w:pStyle w:val="Texto"/>
              <w:rPr>
                <w:b w:val="0"/>
                <w:lang w:val="es-ES"/>
              </w:rPr>
            </w:pPr>
            <w:r w:rsidRPr="00DB67A1">
              <w:rPr>
                <w:b w:val="0"/>
                <w:lang w:val="es-ES"/>
              </w:rPr>
              <w:t>Un trabajo hecho por dos autores</w:t>
            </w:r>
          </w:p>
        </w:tc>
        <w:tc>
          <w:tcPr>
            <w:tcW w:w="0" w:type="auto"/>
            <w:shd w:val="clear" w:color="auto" w:fill="auto"/>
          </w:tcPr>
          <w:p w14:paraId="3C5BB2A0"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y Cano (2004)</w:t>
            </w:r>
          </w:p>
        </w:tc>
        <w:tc>
          <w:tcPr>
            <w:tcW w:w="0" w:type="auto"/>
            <w:shd w:val="clear" w:color="auto" w:fill="auto"/>
          </w:tcPr>
          <w:p w14:paraId="24E08B9A"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y Cano (2004)</w:t>
            </w:r>
          </w:p>
        </w:tc>
        <w:tc>
          <w:tcPr>
            <w:tcW w:w="0" w:type="auto"/>
            <w:shd w:val="clear" w:color="auto" w:fill="auto"/>
          </w:tcPr>
          <w:p w14:paraId="555866DD"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&amp; Cano, 2004)</w:t>
            </w:r>
          </w:p>
        </w:tc>
        <w:tc>
          <w:tcPr>
            <w:tcW w:w="0" w:type="auto"/>
            <w:shd w:val="clear" w:color="auto" w:fill="auto"/>
          </w:tcPr>
          <w:p w14:paraId="3B6F16E9"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&amp; Cano, 2004)</w:t>
            </w:r>
          </w:p>
        </w:tc>
      </w:tr>
      <w:tr w:rsidR="00DB67A1" w:rsidRPr="00DB67A1" w14:paraId="5AAC9C8C" w14:textId="77777777" w:rsidTr="002F38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02A382" w14:textId="77777777" w:rsidR="00DB67A1" w:rsidRPr="00DB67A1" w:rsidRDefault="00DB67A1" w:rsidP="002F38FC">
            <w:pPr>
              <w:pStyle w:val="Texto"/>
              <w:rPr>
                <w:b w:val="0"/>
                <w:lang w:val="es-ES"/>
              </w:rPr>
            </w:pPr>
            <w:r w:rsidRPr="00DB67A1">
              <w:rPr>
                <w:b w:val="0"/>
                <w:lang w:val="es-ES"/>
              </w:rPr>
              <w:t>Un trabajo hecho por tres autores</w:t>
            </w:r>
          </w:p>
        </w:tc>
        <w:tc>
          <w:tcPr>
            <w:tcW w:w="0" w:type="auto"/>
            <w:shd w:val="clear" w:color="auto" w:fill="auto"/>
          </w:tcPr>
          <w:p w14:paraId="2B4787A5"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Ramirez,Cano y Rojas(2011)</w:t>
            </w:r>
          </w:p>
        </w:tc>
        <w:tc>
          <w:tcPr>
            <w:tcW w:w="0" w:type="auto"/>
            <w:shd w:val="clear" w:color="auto" w:fill="auto"/>
          </w:tcPr>
          <w:p w14:paraId="722BA17A"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et al.(2011)</w:t>
            </w:r>
          </w:p>
        </w:tc>
        <w:tc>
          <w:tcPr>
            <w:tcW w:w="0" w:type="auto"/>
            <w:shd w:val="clear" w:color="auto" w:fill="auto"/>
          </w:tcPr>
          <w:p w14:paraId="0EDEABAD"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Cano &amp; Rojas, 2011)</w:t>
            </w:r>
          </w:p>
        </w:tc>
        <w:tc>
          <w:tcPr>
            <w:tcW w:w="0" w:type="auto"/>
            <w:shd w:val="clear" w:color="auto" w:fill="auto"/>
          </w:tcPr>
          <w:p w14:paraId="0F6CC41F"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et al., 2011)</w:t>
            </w:r>
          </w:p>
        </w:tc>
      </w:tr>
      <w:tr w:rsidR="00DB67A1" w:rsidRPr="00DB67A1" w14:paraId="670C6360" w14:textId="77777777" w:rsidTr="002F38FC">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FE850C" w14:textId="77777777" w:rsidR="00DB67A1" w:rsidRPr="00DB67A1" w:rsidRDefault="00DB67A1" w:rsidP="002F38FC">
            <w:pPr>
              <w:pStyle w:val="Texto"/>
              <w:rPr>
                <w:b w:val="0"/>
                <w:lang w:val="es-ES"/>
              </w:rPr>
            </w:pPr>
            <w:r w:rsidRPr="00DB67A1">
              <w:rPr>
                <w:b w:val="0"/>
                <w:lang w:val="es-ES"/>
              </w:rPr>
              <w:t>Un trabajo hecho por cuatro autores</w:t>
            </w:r>
          </w:p>
        </w:tc>
        <w:tc>
          <w:tcPr>
            <w:tcW w:w="0" w:type="auto"/>
            <w:shd w:val="clear" w:color="auto" w:fill="auto"/>
          </w:tcPr>
          <w:p w14:paraId="0142DD34"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Cano, Rojas y Acuña (2014)</w:t>
            </w:r>
          </w:p>
        </w:tc>
        <w:tc>
          <w:tcPr>
            <w:tcW w:w="0" w:type="auto"/>
            <w:shd w:val="clear" w:color="auto" w:fill="auto"/>
          </w:tcPr>
          <w:p w14:paraId="7D2CBE12"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et al.(2014)</w:t>
            </w:r>
          </w:p>
        </w:tc>
        <w:tc>
          <w:tcPr>
            <w:tcW w:w="0" w:type="auto"/>
            <w:shd w:val="clear" w:color="auto" w:fill="auto"/>
          </w:tcPr>
          <w:p w14:paraId="3884C2DC"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Cano, Rojas &amp; Acuña, 2014)</w:t>
            </w:r>
          </w:p>
        </w:tc>
        <w:tc>
          <w:tcPr>
            <w:tcW w:w="0" w:type="auto"/>
            <w:shd w:val="clear" w:color="auto" w:fill="auto"/>
          </w:tcPr>
          <w:p w14:paraId="58343CC6"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et al., 2014)</w:t>
            </w:r>
          </w:p>
        </w:tc>
      </w:tr>
      <w:tr w:rsidR="00DB67A1" w:rsidRPr="00DB67A1" w14:paraId="2022E2AD" w14:textId="77777777" w:rsidTr="002F38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4D45D8" w14:textId="77777777" w:rsidR="00DB67A1" w:rsidRPr="00DB67A1" w:rsidRDefault="00DB67A1" w:rsidP="002F38FC">
            <w:pPr>
              <w:pStyle w:val="Texto"/>
              <w:rPr>
                <w:b w:val="0"/>
                <w:lang w:val="es-ES"/>
              </w:rPr>
            </w:pPr>
            <w:r w:rsidRPr="00DB67A1">
              <w:rPr>
                <w:b w:val="0"/>
                <w:lang w:val="es-ES"/>
              </w:rPr>
              <w:t>Un trabajo hecho por cinco autores</w:t>
            </w:r>
          </w:p>
        </w:tc>
        <w:tc>
          <w:tcPr>
            <w:tcW w:w="0" w:type="auto"/>
            <w:shd w:val="clear" w:color="auto" w:fill="auto"/>
          </w:tcPr>
          <w:p w14:paraId="6C7D65DA"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Cano, Rojas, Acuña y Vega (2010)</w:t>
            </w:r>
          </w:p>
        </w:tc>
        <w:tc>
          <w:tcPr>
            <w:tcW w:w="0" w:type="auto"/>
            <w:shd w:val="clear" w:color="auto" w:fill="auto"/>
          </w:tcPr>
          <w:p w14:paraId="21B95C1A"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et al.(2010)</w:t>
            </w:r>
          </w:p>
        </w:tc>
        <w:tc>
          <w:tcPr>
            <w:tcW w:w="0" w:type="auto"/>
            <w:shd w:val="clear" w:color="auto" w:fill="auto"/>
          </w:tcPr>
          <w:p w14:paraId="5F0F0751"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Cano, Rojas, Acuña &amp; Vega, 2010)</w:t>
            </w:r>
          </w:p>
        </w:tc>
        <w:tc>
          <w:tcPr>
            <w:tcW w:w="0" w:type="auto"/>
            <w:shd w:val="clear" w:color="auto" w:fill="auto"/>
          </w:tcPr>
          <w:p w14:paraId="5E989F44"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(Ramirez et al., 2010)</w:t>
            </w:r>
          </w:p>
        </w:tc>
      </w:tr>
      <w:tr w:rsidR="00DB67A1" w:rsidRPr="00DB67A1" w14:paraId="3B990694" w14:textId="77777777" w:rsidTr="002F38FC">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5EBAB2" w14:textId="77777777" w:rsidR="00DB67A1" w:rsidRPr="00DB67A1" w:rsidRDefault="00DB67A1" w:rsidP="002F38FC">
            <w:pPr>
              <w:pStyle w:val="Texto"/>
              <w:rPr>
                <w:b w:val="0"/>
                <w:lang w:val="es-ES"/>
              </w:rPr>
            </w:pPr>
            <w:r w:rsidRPr="00DB67A1">
              <w:rPr>
                <w:b w:val="0"/>
                <w:lang w:val="es-ES"/>
              </w:rPr>
              <w:t>Un trabajo hecho por seis autores</w:t>
            </w:r>
          </w:p>
        </w:tc>
        <w:tc>
          <w:tcPr>
            <w:tcW w:w="0" w:type="auto"/>
            <w:shd w:val="clear" w:color="auto" w:fill="auto"/>
          </w:tcPr>
          <w:p w14:paraId="4E2D332D"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et al. (2015)</w:t>
            </w:r>
          </w:p>
        </w:tc>
        <w:tc>
          <w:tcPr>
            <w:tcW w:w="0" w:type="auto"/>
            <w:shd w:val="clear" w:color="auto" w:fill="auto"/>
          </w:tcPr>
          <w:p w14:paraId="37113092"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et al.(2015)</w:t>
            </w:r>
          </w:p>
        </w:tc>
        <w:tc>
          <w:tcPr>
            <w:tcW w:w="0" w:type="auto"/>
            <w:shd w:val="clear" w:color="auto" w:fill="auto"/>
          </w:tcPr>
          <w:p w14:paraId="2981281C"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et al., 2015)</w:t>
            </w:r>
          </w:p>
        </w:tc>
        <w:tc>
          <w:tcPr>
            <w:tcW w:w="0" w:type="auto"/>
            <w:shd w:val="clear" w:color="auto" w:fill="auto"/>
          </w:tcPr>
          <w:p w14:paraId="5AEC7032"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(Ramirez et al., 2015)</w:t>
            </w:r>
          </w:p>
        </w:tc>
      </w:tr>
      <w:tr w:rsidR="00DB67A1" w:rsidRPr="00DB67A1" w14:paraId="2CDEBDA2" w14:textId="77777777" w:rsidTr="002F38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9E427D" w14:textId="77777777" w:rsidR="00DB67A1" w:rsidRPr="00DB67A1" w:rsidRDefault="00DB67A1" w:rsidP="002F38FC">
            <w:pPr>
              <w:pStyle w:val="Texto"/>
              <w:rPr>
                <w:b w:val="0"/>
                <w:lang w:val="es-ES"/>
              </w:rPr>
            </w:pPr>
            <w:r w:rsidRPr="00DB67A1">
              <w:rPr>
                <w:b w:val="0"/>
                <w:lang w:val="es-ES"/>
              </w:rPr>
              <w:t>Grupo (con abreviaciones)</w:t>
            </w:r>
          </w:p>
        </w:tc>
        <w:tc>
          <w:tcPr>
            <w:tcW w:w="0" w:type="auto"/>
            <w:shd w:val="clear" w:color="auto" w:fill="auto"/>
          </w:tcPr>
          <w:p w14:paraId="6A69B6BC"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Universidad de Buenos Aires (2008)</w:t>
            </w:r>
          </w:p>
        </w:tc>
        <w:tc>
          <w:tcPr>
            <w:tcW w:w="0" w:type="auto"/>
            <w:shd w:val="clear" w:color="auto" w:fill="auto"/>
          </w:tcPr>
          <w:p w14:paraId="749437EA"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UBA (2008)</w:t>
            </w:r>
          </w:p>
        </w:tc>
        <w:tc>
          <w:tcPr>
            <w:tcW w:w="0" w:type="auto"/>
            <w:shd w:val="clear" w:color="auto" w:fill="auto"/>
          </w:tcPr>
          <w:p w14:paraId="7532023E"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(Universidad de Buenos Aires, 2008)</w:t>
            </w:r>
          </w:p>
        </w:tc>
        <w:tc>
          <w:tcPr>
            <w:tcW w:w="0" w:type="auto"/>
            <w:shd w:val="clear" w:color="auto" w:fill="auto"/>
          </w:tcPr>
          <w:p w14:paraId="1A8CF6A4" w14:textId="77777777" w:rsidR="00DB67A1" w:rsidRPr="00DB67A1" w:rsidRDefault="00DB67A1" w:rsidP="002F38FC">
            <w:pPr>
              <w:pStyle w:val="Texto"/>
              <w:cnfStyle w:val="000000100000" w:firstRow="0" w:lastRow="0" w:firstColumn="0" w:lastColumn="0" w:oddVBand="0" w:evenVBand="0" w:oddHBand="1" w:evenHBand="0" w:firstRowFirstColumn="0" w:firstRowLastColumn="0" w:lastRowFirstColumn="0" w:lastRowLastColumn="0"/>
              <w:rPr>
                <w:lang w:val="es-ES"/>
              </w:rPr>
            </w:pPr>
            <w:r w:rsidRPr="00DB67A1">
              <w:rPr>
                <w:lang w:val="es-ES"/>
              </w:rPr>
              <w:t>(UBA, 2008)</w:t>
            </w:r>
          </w:p>
        </w:tc>
      </w:tr>
      <w:tr w:rsidR="00DB67A1" w:rsidRPr="00DB67A1" w14:paraId="11D5097B" w14:textId="77777777" w:rsidTr="002F38FC">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781DB156" w14:textId="77777777" w:rsidR="00DB67A1" w:rsidRPr="00DB67A1" w:rsidRDefault="00DB67A1" w:rsidP="002F38FC">
            <w:pPr>
              <w:pStyle w:val="Texto"/>
              <w:rPr>
                <w:b w:val="0"/>
                <w:lang w:val="es-ES"/>
              </w:rPr>
            </w:pPr>
            <w:r w:rsidRPr="00DB67A1">
              <w:rPr>
                <w:b w:val="0"/>
                <w:lang w:val="es-ES"/>
              </w:rPr>
              <w:t>Grupo (sin abreviaciones)</w:t>
            </w:r>
          </w:p>
        </w:tc>
        <w:tc>
          <w:tcPr>
            <w:tcW w:w="0" w:type="auto"/>
            <w:tcBorders>
              <w:bottom w:val="single" w:sz="4" w:space="0" w:color="auto"/>
            </w:tcBorders>
            <w:shd w:val="clear" w:color="auto" w:fill="auto"/>
          </w:tcPr>
          <w:p w14:paraId="26292701"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Universidad de Pittsburgh (2014)</w:t>
            </w:r>
          </w:p>
        </w:tc>
        <w:tc>
          <w:tcPr>
            <w:tcW w:w="0" w:type="auto"/>
            <w:tcBorders>
              <w:bottom w:val="single" w:sz="4" w:space="0" w:color="auto"/>
            </w:tcBorders>
            <w:shd w:val="clear" w:color="auto" w:fill="auto"/>
          </w:tcPr>
          <w:p w14:paraId="13CA2775"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Universidad de Pittsburgh (2014)</w:t>
            </w:r>
          </w:p>
        </w:tc>
        <w:tc>
          <w:tcPr>
            <w:tcW w:w="0" w:type="auto"/>
            <w:tcBorders>
              <w:bottom w:val="single" w:sz="4" w:space="0" w:color="auto"/>
            </w:tcBorders>
            <w:shd w:val="clear" w:color="auto" w:fill="auto"/>
          </w:tcPr>
          <w:p w14:paraId="4D588207"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(Universidad de Pittsburgh, 2014)</w:t>
            </w:r>
          </w:p>
        </w:tc>
        <w:tc>
          <w:tcPr>
            <w:tcW w:w="0" w:type="auto"/>
            <w:tcBorders>
              <w:bottom w:val="single" w:sz="4" w:space="0" w:color="auto"/>
            </w:tcBorders>
            <w:shd w:val="clear" w:color="auto" w:fill="auto"/>
          </w:tcPr>
          <w:p w14:paraId="57812E2B" w14:textId="77777777" w:rsidR="00DB67A1" w:rsidRPr="00DB67A1" w:rsidRDefault="00DB67A1" w:rsidP="002F38FC">
            <w:pPr>
              <w:pStyle w:val="Texto"/>
              <w:cnfStyle w:val="000000000000" w:firstRow="0" w:lastRow="0" w:firstColumn="0" w:lastColumn="0" w:oddVBand="0" w:evenVBand="0" w:oddHBand="0" w:evenHBand="0" w:firstRowFirstColumn="0" w:firstRowLastColumn="0" w:lastRowFirstColumn="0" w:lastRowLastColumn="0"/>
              <w:rPr>
                <w:lang w:val="es-ES"/>
              </w:rPr>
            </w:pPr>
            <w:r w:rsidRPr="00DB67A1">
              <w:rPr>
                <w:lang w:val="es-ES"/>
              </w:rPr>
              <w:t>(Universidad de Pittsburgh, 2014)</w:t>
            </w:r>
          </w:p>
        </w:tc>
      </w:tr>
    </w:tbl>
    <w:p w14:paraId="34D96FB4" w14:textId="77777777" w:rsidR="00DB67A1" w:rsidRDefault="00DB67A1" w:rsidP="00B62318">
      <w:pPr>
        <w:rPr>
          <w:lang w:val="es-ES"/>
        </w:rPr>
      </w:pPr>
    </w:p>
    <w:p w14:paraId="149F12D4" w14:textId="77777777" w:rsidR="0066507F" w:rsidRPr="0066507F" w:rsidRDefault="0066507F" w:rsidP="0066507F">
      <w:pPr>
        <w:pStyle w:val="Ttulo2"/>
      </w:pPr>
      <w:r w:rsidRPr="0066507F">
        <w:t>Pr</w:t>
      </w:r>
      <w:r>
        <w:t>esentación de los artículos</w:t>
      </w:r>
    </w:p>
    <w:p w14:paraId="35A1F89A" w14:textId="77777777" w:rsidR="0066507F" w:rsidRPr="0066507F" w:rsidRDefault="0066507F" w:rsidP="0066507F">
      <w:pPr>
        <w:rPr>
          <w:lang w:val="es-ES"/>
        </w:rPr>
      </w:pPr>
      <w:r w:rsidRPr="0066507F">
        <w:rPr>
          <w:lang w:val="es-ES"/>
        </w:rPr>
        <w:t>Los autores disponen de un máximo de 15 (quince) minutos para presentar sus artículos. El presidente de la mesa tiene instrucciones para hacer cumplir rigurosamente esta regla. Se prevén 5 minutos en cada presentación para discusión entre la audiencia y los autores.</w:t>
      </w:r>
    </w:p>
    <w:p w14:paraId="21CAFE85" w14:textId="77777777" w:rsidR="0066507F" w:rsidRPr="0066507F" w:rsidRDefault="0066507F" w:rsidP="0066507F">
      <w:pPr>
        <w:rPr>
          <w:lang w:val="es-ES"/>
        </w:rPr>
      </w:pPr>
      <w:r w:rsidRPr="0066507F">
        <w:rPr>
          <w:lang w:val="es-ES"/>
        </w:rPr>
        <w:lastRenderedPageBreak/>
        <w:t>En cualquiera de las salas estarán disponibles un ordenador y un proyector de vídeo. Se sugiere que los autores contacten a la organización para probar previamente sus presentaciones.</w:t>
      </w:r>
    </w:p>
    <w:p w14:paraId="0392EE3D" w14:textId="77777777" w:rsidR="0066507F" w:rsidRPr="0066507F" w:rsidRDefault="0066507F" w:rsidP="0066507F">
      <w:pPr>
        <w:rPr>
          <w:lang w:val="es-ES"/>
        </w:rPr>
      </w:pPr>
      <w:r w:rsidRPr="0066507F">
        <w:rPr>
          <w:lang w:val="es-ES"/>
        </w:rPr>
        <w:t>Los artículos aceptados serán publicados en su totalidad en los ANAIS electrónicos del evento.</w:t>
      </w:r>
    </w:p>
    <w:p w14:paraId="36CA5D4C" w14:textId="77777777" w:rsidR="0066507F" w:rsidRPr="0066507F" w:rsidRDefault="0066507F" w:rsidP="0066507F">
      <w:pPr>
        <w:rPr>
          <w:lang w:val="es-ES"/>
        </w:rPr>
      </w:pPr>
      <w:r w:rsidRPr="0066507F">
        <w:rPr>
          <w:lang w:val="es-ES"/>
        </w:rPr>
        <w:t>El artículo presentado tendrá derecho al certificado de presentación, constando el nombre de todos los autores.</w:t>
      </w:r>
    </w:p>
    <w:p w14:paraId="0C69FCDC" w14:textId="77777777" w:rsidR="00DB67A1" w:rsidRDefault="0066507F" w:rsidP="0066507F">
      <w:pPr>
        <w:rPr>
          <w:lang w:val="es-ES"/>
        </w:rPr>
      </w:pPr>
      <w:r w:rsidRPr="0066507F">
        <w:rPr>
          <w:lang w:val="es-ES"/>
        </w:rPr>
        <w:t>El autor presentador recibirá un certificado como presentador del trabajo.</w:t>
      </w:r>
    </w:p>
    <w:p w14:paraId="59164C00" w14:textId="77777777" w:rsidR="00F54824" w:rsidRPr="00F54824" w:rsidRDefault="00F54824" w:rsidP="00F54824">
      <w:pPr>
        <w:pStyle w:val="Ttulo2"/>
      </w:pPr>
      <w:r w:rsidRPr="00F54824">
        <w:t>Conclusión</w:t>
      </w:r>
    </w:p>
    <w:p w14:paraId="476E9229" w14:textId="61D48825" w:rsidR="00F54824" w:rsidRPr="00F54824" w:rsidRDefault="00F54824" w:rsidP="00F54824">
      <w:pPr>
        <w:rPr>
          <w:lang w:val="es-ES"/>
        </w:rPr>
      </w:pPr>
      <w:r w:rsidRPr="00F54824">
        <w:rPr>
          <w:lang w:val="es-ES"/>
        </w:rPr>
        <w:t xml:space="preserve">Cualquier otra aclaración podrá ser solicitada a la comisión organizadora o la comisión de programa a través de la dirección </w:t>
      </w:r>
      <w:hyperlink r:id="rId10" w:history="1">
        <w:r w:rsidR="00900B7A">
          <w:rPr>
            <w:rStyle w:val="Hyperlink"/>
          </w:rPr>
          <w:t>cientifico@admpg2018.com.br</w:t>
        </w:r>
      </w:hyperlink>
      <w:r w:rsidR="00900B7A">
        <w:rPr>
          <w:color w:val="FF0000"/>
        </w:rPr>
        <w:t>.</w:t>
      </w:r>
    </w:p>
    <w:p w14:paraId="77EA19E4" w14:textId="77777777" w:rsidR="00F54824" w:rsidRPr="00F54824" w:rsidRDefault="00F54824" w:rsidP="00F54824">
      <w:pPr>
        <w:rPr>
          <w:lang w:val="es-ES"/>
        </w:rPr>
      </w:pPr>
      <w:r w:rsidRPr="00F54824">
        <w:rPr>
          <w:lang w:val="es-ES"/>
        </w:rPr>
        <w:t>En la sección de referencias el formato recomendado es el siguiente: el título de la sección "Referencias" sigue el mismo formato establecido para los demás títulos de sección, pero sin numeración.</w:t>
      </w:r>
    </w:p>
    <w:p w14:paraId="6AF0285A" w14:textId="77777777" w:rsidR="00F54824" w:rsidRPr="00F54824" w:rsidRDefault="00F54824" w:rsidP="00F54824">
      <w:pPr>
        <w:rPr>
          <w:lang w:val="es-ES"/>
        </w:rPr>
      </w:pPr>
      <w:r w:rsidRPr="00F54824">
        <w:rPr>
          <w:lang w:val="es-ES"/>
        </w:rPr>
        <w:t xml:space="preserve">Las referencias bibliográficas deben estar en tamaño 10, justificado, con espaciamiento simple, con un retroceso a la izquierda de 0,63 cm y espaciamiento de </w:t>
      </w:r>
      <w:r>
        <w:rPr>
          <w:lang w:val="es-ES"/>
        </w:rPr>
        <w:t>6</w:t>
      </w:r>
      <w:r w:rsidRPr="00F54824">
        <w:rPr>
          <w:lang w:val="es-ES"/>
        </w:rPr>
        <w:t xml:space="preserve"> puntos después.</w:t>
      </w:r>
    </w:p>
    <w:p w14:paraId="1A48ED86" w14:textId="77777777" w:rsidR="0066507F" w:rsidRDefault="00F54824" w:rsidP="00F54824">
      <w:pPr>
        <w:rPr>
          <w:lang w:val="es-ES"/>
        </w:rPr>
      </w:pPr>
      <w:r w:rsidRPr="00F54824">
        <w:rPr>
          <w:lang w:val="es-ES"/>
        </w:rPr>
        <w:t>Las referencias incluidas en la sección "Referencias" se deben formatear según el estilo seleccionado para la conferencia (estilo APA, 6ª edición).</w:t>
      </w:r>
    </w:p>
    <w:p w14:paraId="7ACCE5A6" w14:textId="77777777" w:rsidR="00F54824" w:rsidRPr="00BD17CE" w:rsidRDefault="00F54824" w:rsidP="00F54824">
      <w:pPr>
        <w:pStyle w:val="Texto"/>
        <w:rPr>
          <w:lang w:val="en-US"/>
        </w:rPr>
      </w:pPr>
      <w:proofErr w:type="spellStart"/>
      <w:r w:rsidRPr="00BD17CE">
        <w:rPr>
          <w:b/>
          <w:lang w:val="en-US"/>
        </w:rPr>
        <w:t>Referencias</w:t>
      </w:r>
      <w:proofErr w:type="spellEnd"/>
      <w:r w:rsidRPr="00BD17CE">
        <w:rPr>
          <w:b/>
          <w:lang w:val="en-US"/>
        </w:rPr>
        <w:t xml:space="preserve"> </w:t>
      </w:r>
      <w:proofErr w:type="spellStart"/>
      <w:r w:rsidRPr="00BD17CE">
        <w:rPr>
          <w:b/>
          <w:lang w:val="en-US"/>
        </w:rPr>
        <w:t>bibliográficas</w:t>
      </w:r>
      <w:proofErr w:type="spellEnd"/>
    </w:p>
    <w:p w14:paraId="21930572" w14:textId="77777777" w:rsidR="00F54824" w:rsidRPr="00BD17CE" w:rsidRDefault="00F54824" w:rsidP="00F54824">
      <w:pPr>
        <w:pStyle w:val="Texto"/>
        <w:ind w:left="357" w:hanging="357"/>
        <w:rPr>
          <w:sz w:val="20"/>
          <w:lang w:val="en-US"/>
        </w:rPr>
      </w:pPr>
      <w:proofErr w:type="spellStart"/>
      <w:r w:rsidRPr="00BD17CE">
        <w:rPr>
          <w:sz w:val="20"/>
          <w:lang w:val="en-US"/>
        </w:rPr>
        <w:t>Ackoff</w:t>
      </w:r>
      <w:proofErr w:type="spellEnd"/>
      <w:r w:rsidRPr="00BD17CE">
        <w:rPr>
          <w:sz w:val="20"/>
          <w:lang w:val="en-US"/>
        </w:rPr>
        <w:t>, R. (1971). Towards a Systems of Systems Concepts, Management Science, 17, 11, 661-671.</w:t>
      </w:r>
    </w:p>
    <w:p w14:paraId="2044AEDF" w14:textId="77777777" w:rsidR="00F54824" w:rsidRPr="00BD17CE" w:rsidRDefault="00F54824" w:rsidP="00F54824">
      <w:pPr>
        <w:pStyle w:val="Texto"/>
        <w:ind w:left="357" w:hanging="357"/>
        <w:rPr>
          <w:sz w:val="20"/>
          <w:lang w:val="en-US"/>
        </w:rPr>
      </w:pPr>
      <w:r w:rsidRPr="00BD17CE">
        <w:rPr>
          <w:sz w:val="20"/>
          <w:lang w:val="en-US"/>
        </w:rPr>
        <w:t>Bacon, C. J., Fitzgerald, B., “A systemic framework for the field of information systems”, The DATA BASE for Advances in Information Systems (32:2), pp. 46–67, 2001. (available at http://dl.acm.org/citation.cfm?id=506738).</w:t>
      </w:r>
    </w:p>
    <w:p w14:paraId="05F56D4B" w14:textId="77777777" w:rsidR="00F54824" w:rsidRPr="00BD17CE" w:rsidRDefault="00F54824" w:rsidP="00F54824">
      <w:pPr>
        <w:pStyle w:val="Texto"/>
        <w:ind w:left="357" w:hanging="357"/>
        <w:rPr>
          <w:sz w:val="20"/>
          <w:lang w:val="en-US"/>
        </w:rPr>
      </w:pPr>
      <w:proofErr w:type="spellStart"/>
      <w:r w:rsidRPr="00BD17CE">
        <w:rPr>
          <w:sz w:val="20"/>
          <w:lang w:val="en-US"/>
        </w:rPr>
        <w:t>Benbasat</w:t>
      </w:r>
      <w:proofErr w:type="spellEnd"/>
      <w:r w:rsidRPr="00BD17CE">
        <w:rPr>
          <w:sz w:val="20"/>
          <w:lang w:val="en-US"/>
        </w:rPr>
        <w:t xml:space="preserve">, I., &amp; </w:t>
      </w:r>
      <w:proofErr w:type="spellStart"/>
      <w:r w:rsidRPr="00BD17CE">
        <w:rPr>
          <w:sz w:val="20"/>
          <w:lang w:val="en-US"/>
        </w:rPr>
        <w:t>Zmud</w:t>
      </w:r>
      <w:proofErr w:type="spellEnd"/>
      <w:r w:rsidRPr="00BD17CE">
        <w:rPr>
          <w:sz w:val="20"/>
          <w:lang w:val="en-US"/>
        </w:rPr>
        <w:t>, R. W. (2003) The Identity Crisis within the IS Discipline: Defining and Communicating the Discipline’s Core Properties, MIS Quarterly (27:2), pp. 183-194.</w:t>
      </w:r>
    </w:p>
    <w:p w14:paraId="336E8647" w14:textId="77777777" w:rsidR="00F54824" w:rsidRPr="00BD17CE" w:rsidRDefault="00F54824" w:rsidP="00F54824">
      <w:pPr>
        <w:pStyle w:val="Texto"/>
        <w:ind w:left="357" w:hanging="357"/>
        <w:rPr>
          <w:sz w:val="20"/>
          <w:lang w:val="en-US"/>
        </w:rPr>
      </w:pPr>
      <w:r w:rsidRPr="00BD17CE">
        <w:rPr>
          <w:sz w:val="20"/>
          <w:lang w:val="en-US"/>
        </w:rPr>
        <w:t>Davis, G. (1974). Management Information Systems: Conceptual Foundations, Structure, and Development, McGraw-Hill.</w:t>
      </w:r>
    </w:p>
    <w:p w14:paraId="322215D4" w14:textId="77777777" w:rsidR="00F54824" w:rsidRPr="00BD17CE" w:rsidRDefault="00F54824" w:rsidP="00F54824">
      <w:pPr>
        <w:pStyle w:val="Texto"/>
        <w:ind w:left="357" w:hanging="357"/>
        <w:rPr>
          <w:sz w:val="20"/>
          <w:lang w:val="en-US"/>
        </w:rPr>
      </w:pPr>
      <w:r w:rsidRPr="00BD17CE">
        <w:rPr>
          <w:sz w:val="20"/>
          <w:lang w:val="en-US"/>
        </w:rPr>
        <w:t xml:space="preserve">Falkenberg, E. W., Hesse, P., </w:t>
      </w:r>
      <w:proofErr w:type="spellStart"/>
      <w:r w:rsidRPr="00BD17CE">
        <w:rPr>
          <w:sz w:val="20"/>
          <w:lang w:val="en-US"/>
        </w:rPr>
        <w:t>Lindgreen</w:t>
      </w:r>
      <w:proofErr w:type="spellEnd"/>
      <w:r w:rsidRPr="00BD17CE">
        <w:rPr>
          <w:sz w:val="20"/>
          <w:lang w:val="en-US"/>
        </w:rPr>
        <w:t xml:space="preserve">, B. E., </w:t>
      </w:r>
      <w:proofErr w:type="spellStart"/>
      <w:r w:rsidRPr="00BD17CE">
        <w:rPr>
          <w:sz w:val="20"/>
          <w:lang w:val="en-US"/>
        </w:rPr>
        <w:t>Nilssen</w:t>
      </w:r>
      <w:proofErr w:type="spellEnd"/>
      <w:r w:rsidRPr="00BD17CE">
        <w:rPr>
          <w:sz w:val="20"/>
          <w:lang w:val="en-US"/>
        </w:rPr>
        <w:t xml:space="preserve">, J. L. H., </w:t>
      </w:r>
      <w:proofErr w:type="spellStart"/>
      <w:r w:rsidRPr="00BD17CE">
        <w:rPr>
          <w:sz w:val="20"/>
          <w:lang w:val="en-US"/>
        </w:rPr>
        <w:t>Oei</w:t>
      </w:r>
      <w:proofErr w:type="spellEnd"/>
      <w:r w:rsidRPr="00BD17CE">
        <w:rPr>
          <w:sz w:val="20"/>
          <w:lang w:val="en-US"/>
        </w:rPr>
        <w:t xml:space="preserve">, C., Rolland, R. K., Stamper, F. J. M. V., </w:t>
      </w:r>
      <w:proofErr w:type="spellStart"/>
      <w:r w:rsidRPr="00BD17CE">
        <w:rPr>
          <w:sz w:val="20"/>
          <w:lang w:val="en-US"/>
        </w:rPr>
        <w:t>Assche</w:t>
      </w:r>
      <w:proofErr w:type="spellEnd"/>
      <w:r w:rsidRPr="00BD17CE">
        <w:rPr>
          <w:sz w:val="20"/>
          <w:lang w:val="en-US"/>
        </w:rPr>
        <w:t xml:space="preserve">, A. A., </w:t>
      </w:r>
      <w:proofErr w:type="spellStart"/>
      <w:r w:rsidRPr="00BD17CE">
        <w:rPr>
          <w:sz w:val="20"/>
          <w:lang w:val="en-US"/>
        </w:rPr>
        <w:t>Verrijn</w:t>
      </w:r>
      <w:proofErr w:type="spellEnd"/>
      <w:r w:rsidRPr="00BD17CE">
        <w:rPr>
          <w:sz w:val="20"/>
          <w:lang w:val="en-US"/>
        </w:rPr>
        <w:t>-Stuart, K., &amp; Voss, K. (1996). FRISCO: A Framework of Information Systems Concepts, IFIP WG 8.1 Task Group FRISCO.</w:t>
      </w:r>
    </w:p>
    <w:p w14:paraId="60AC3D28" w14:textId="77777777" w:rsidR="00F54824" w:rsidRPr="00BD17CE" w:rsidRDefault="00F54824" w:rsidP="00F54824">
      <w:pPr>
        <w:pStyle w:val="Texto"/>
        <w:ind w:left="357" w:hanging="357"/>
        <w:rPr>
          <w:sz w:val="20"/>
          <w:lang w:val="en-US"/>
        </w:rPr>
      </w:pPr>
      <w:proofErr w:type="spellStart"/>
      <w:r w:rsidRPr="00BD17CE">
        <w:rPr>
          <w:sz w:val="20"/>
          <w:lang w:val="en-US"/>
        </w:rPr>
        <w:t>Mowday</w:t>
      </w:r>
      <w:proofErr w:type="spellEnd"/>
      <w:r w:rsidRPr="00BD17CE">
        <w:rPr>
          <w:sz w:val="20"/>
          <w:lang w:val="en-US"/>
        </w:rPr>
        <w:t xml:space="preserve">, R.T. (1983). Beliefs About the Causes of Behavior: The Motivational Implications of Attribution Processes, in R.M. Steers e L.W. Porter (Eds.), Motivation and Work Behavior, McGraw-Hill, Nova </w:t>
      </w:r>
      <w:proofErr w:type="spellStart"/>
      <w:r w:rsidRPr="00BD17CE">
        <w:rPr>
          <w:sz w:val="20"/>
          <w:lang w:val="en-US"/>
        </w:rPr>
        <w:t>Iorque</w:t>
      </w:r>
      <w:proofErr w:type="spellEnd"/>
      <w:r w:rsidRPr="00BD17CE">
        <w:rPr>
          <w:sz w:val="20"/>
          <w:lang w:val="en-US"/>
        </w:rPr>
        <w:t>, 352-372.</w:t>
      </w:r>
    </w:p>
    <w:p w14:paraId="4AB30AE3" w14:textId="77777777" w:rsidR="00F54824" w:rsidRPr="00BD17CE" w:rsidRDefault="00F54824" w:rsidP="00F54824">
      <w:pPr>
        <w:pStyle w:val="Texto"/>
        <w:ind w:left="357" w:hanging="357"/>
        <w:rPr>
          <w:sz w:val="20"/>
          <w:lang w:val="en-US"/>
        </w:rPr>
      </w:pPr>
      <w:r w:rsidRPr="00BD17CE">
        <w:rPr>
          <w:sz w:val="20"/>
          <w:lang w:val="en-US"/>
        </w:rPr>
        <w:t>Sorensen, R. (1999). Software Standards: Their Evolution and Current State, http://www.stsc.hill.af.mil/crosstalk/1999/dec/sorensen.asp (6 de Abril de 2000).</w:t>
      </w:r>
    </w:p>
    <w:p w14:paraId="51B57AC2" w14:textId="77777777" w:rsidR="00D4708C" w:rsidRPr="00D4708C" w:rsidRDefault="00D4708C" w:rsidP="00D4708C">
      <w:pPr>
        <w:pStyle w:val="Texto"/>
        <w:rPr>
          <w:b/>
        </w:rPr>
      </w:pPr>
      <w:r w:rsidRPr="00D4708C">
        <w:rPr>
          <w:b/>
        </w:rPr>
        <w:t>Estructura de los Artículos</w:t>
      </w:r>
    </w:p>
    <w:p w14:paraId="3A334B94" w14:textId="77777777" w:rsidR="00D4708C" w:rsidRDefault="00D4708C" w:rsidP="00D4708C">
      <w:pPr>
        <w:pStyle w:val="Texto"/>
      </w:pPr>
      <w:r>
        <w:t>Todos los artículos sometidos deben tener la siguiente estructura obligatoria respetando los formatos establecidos en este documento:</w:t>
      </w:r>
    </w:p>
    <w:p w14:paraId="5CE74435" w14:textId="77777777" w:rsidR="00D4708C" w:rsidRDefault="00D4708C" w:rsidP="00D4708C">
      <w:pPr>
        <w:pStyle w:val="Texto"/>
        <w:ind w:left="567"/>
      </w:pPr>
      <w:r>
        <w:t>Título</w:t>
      </w:r>
    </w:p>
    <w:p w14:paraId="2F307E1F" w14:textId="77777777" w:rsidR="00D4708C" w:rsidRDefault="00D4708C" w:rsidP="00D4708C">
      <w:pPr>
        <w:pStyle w:val="Texto"/>
        <w:ind w:left="567"/>
      </w:pPr>
      <w:r>
        <w:t>Autor (es)</w:t>
      </w:r>
    </w:p>
    <w:p w14:paraId="72632F12" w14:textId="77777777" w:rsidR="00D4708C" w:rsidRDefault="00A8347D" w:rsidP="00D4708C">
      <w:pPr>
        <w:pStyle w:val="Texto"/>
        <w:ind w:left="567"/>
      </w:pPr>
      <w:r>
        <w:t>R</w:t>
      </w:r>
      <w:r w:rsidR="00D4708C">
        <w:t>esumen</w:t>
      </w:r>
    </w:p>
    <w:p w14:paraId="6211AE23" w14:textId="77777777" w:rsidR="00D4708C" w:rsidRDefault="00D4708C" w:rsidP="00D4708C">
      <w:pPr>
        <w:pStyle w:val="Texto"/>
        <w:ind w:left="567"/>
      </w:pPr>
      <w:r>
        <w:t>1. Introducción</w:t>
      </w:r>
    </w:p>
    <w:p w14:paraId="5B52646E" w14:textId="77777777" w:rsidR="00D4708C" w:rsidRDefault="00D4708C" w:rsidP="00D4708C">
      <w:pPr>
        <w:pStyle w:val="Texto"/>
        <w:ind w:left="567"/>
      </w:pPr>
      <w:r>
        <w:t>2. Revisión bibliográfica o estudios previos</w:t>
      </w:r>
    </w:p>
    <w:p w14:paraId="02E3C980" w14:textId="77777777" w:rsidR="00D4708C" w:rsidRDefault="00D4708C" w:rsidP="00D4708C">
      <w:pPr>
        <w:pStyle w:val="Texto"/>
        <w:ind w:left="567"/>
      </w:pPr>
      <w:r>
        <w:t>3. Metodología</w:t>
      </w:r>
    </w:p>
    <w:p w14:paraId="77B5D870" w14:textId="77777777" w:rsidR="00D4708C" w:rsidRDefault="00D4708C" w:rsidP="00D4708C">
      <w:pPr>
        <w:pStyle w:val="Texto"/>
        <w:ind w:left="567"/>
      </w:pPr>
      <w:r>
        <w:lastRenderedPageBreak/>
        <w:t>4. Resultados, análisis y discusión</w:t>
      </w:r>
    </w:p>
    <w:p w14:paraId="163D2F96" w14:textId="77777777" w:rsidR="00D4708C" w:rsidRDefault="00A8347D" w:rsidP="00D4708C">
      <w:pPr>
        <w:pStyle w:val="Texto"/>
        <w:ind w:left="567"/>
      </w:pPr>
      <w:r>
        <w:t>C</w:t>
      </w:r>
      <w:r w:rsidR="00D4708C">
        <w:t>onclusión</w:t>
      </w:r>
    </w:p>
    <w:p w14:paraId="44575174" w14:textId="77777777" w:rsidR="00D4708C" w:rsidRDefault="00D4708C" w:rsidP="00D4708C">
      <w:pPr>
        <w:pStyle w:val="Texto"/>
        <w:ind w:left="567"/>
      </w:pPr>
      <w:r>
        <w:t>Referencias bibliográficas</w:t>
      </w:r>
    </w:p>
    <w:p w14:paraId="64DC9F50" w14:textId="77777777" w:rsidR="00F54824" w:rsidRDefault="00A8347D" w:rsidP="00D4708C">
      <w:pPr>
        <w:pStyle w:val="Texto"/>
        <w:ind w:left="567"/>
      </w:pPr>
      <w:r>
        <w:t>Anexos</w:t>
      </w:r>
    </w:p>
    <w:p w14:paraId="7ED8A789" w14:textId="77777777" w:rsidR="00A8347D" w:rsidRPr="00F54824" w:rsidRDefault="00A8347D" w:rsidP="00A8347D">
      <w:pPr>
        <w:pStyle w:val="Texto"/>
      </w:pPr>
    </w:p>
    <w:sectPr w:rsidR="00A8347D" w:rsidRPr="00F54824" w:rsidSect="00BD17CE">
      <w:headerReference w:type="firs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108A8" w14:textId="77777777" w:rsidR="002E470F" w:rsidRDefault="002E470F" w:rsidP="00B62318">
      <w:pPr>
        <w:spacing w:after="0"/>
      </w:pPr>
      <w:r>
        <w:separator/>
      </w:r>
    </w:p>
  </w:endnote>
  <w:endnote w:type="continuationSeparator" w:id="0">
    <w:p w14:paraId="74A4F1D9" w14:textId="77777777" w:rsidR="002E470F" w:rsidRDefault="002E470F" w:rsidP="00B62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C003" w14:textId="77777777" w:rsidR="002E470F" w:rsidRDefault="002E470F" w:rsidP="00B62318">
      <w:pPr>
        <w:spacing w:after="0"/>
      </w:pPr>
      <w:r>
        <w:separator/>
      </w:r>
    </w:p>
  </w:footnote>
  <w:footnote w:type="continuationSeparator" w:id="0">
    <w:p w14:paraId="6CC15BCF" w14:textId="77777777" w:rsidR="002E470F" w:rsidRDefault="002E470F" w:rsidP="00B62318">
      <w:pPr>
        <w:spacing w:after="0"/>
      </w:pPr>
      <w:r>
        <w:continuationSeparator/>
      </w:r>
    </w:p>
  </w:footnote>
  <w:footnote w:id="1">
    <w:p w14:paraId="2AE13773" w14:textId="77777777" w:rsidR="00B62318" w:rsidRPr="00B62318" w:rsidRDefault="00B62318">
      <w:pPr>
        <w:pStyle w:val="Textodenotaderodap"/>
        <w:rPr>
          <w:lang w:val="es-ES"/>
        </w:rPr>
      </w:pPr>
      <w:r>
        <w:rPr>
          <w:rStyle w:val="Refdenotaderodap"/>
        </w:rPr>
        <w:footnoteRef/>
      </w:r>
      <w:r>
        <w:t xml:space="preserve"> </w:t>
      </w:r>
      <w:r>
        <w:rPr>
          <w:lang w:val="es-ES"/>
        </w:rPr>
        <w:t>Ejemplo de nota al 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011D" w14:textId="03F0B85A" w:rsidR="00BD17CE" w:rsidRDefault="00BD17CE">
    <w:pPr>
      <w:pStyle w:val="Cabealho"/>
    </w:pPr>
    <w:r>
      <w:rPr>
        <w:noProof/>
      </w:rPr>
      <w:drawing>
        <wp:anchor distT="0" distB="0" distL="114300" distR="114300" simplePos="0" relativeHeight="251659264" behindDoc="0" locked="0" layoutInCell="1" allowOverlap="1" wp14:anchorId="44DCFD4E" wp14:editId="6DDE04B6">
          <wp:simplePos x="0" y="0"/>
          <wp:positionH relativeFrom="page">
            <wp:align>right</wp:align>
          </wp:positionH>
          <wp:positionV relativeFrom="paragraph">
            <wp:posOffset>-442595</wp:posOffset>
          </wp:positionV>
          <wp:extent cx="7552055" cy="206502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206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1DC"/>
    <w:multiLevelType w:val="multilevel"/>
    <w:tmpl w:val="904088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BD7E00"/>
    <w:multiLevelType w:val="multilevel"/>
    <w:tmpl w:val="1A8E3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D82A84"/>
    <w:multiLevelType w:val="multilevel"/>
    <w:tmpl w:val="B636D6E0"/>
    <w:lvl w:ilvl="0">
      <w:start w:val="1"/>
      <w:numFmt w:val="none"/>
      <w:pStyle w:val="Ttulo1"/>
      <w:suff w:val="nothing"/>
      <w:lvlText w:val=""/>
      <w:lvlJc w:val="left"/>
      <w:pPr>
        <w:ind w:left="0" w:firstLine="0"/>
      </w:pPr>
      <w:rPr>
        <w:rFonts w:hint="default"/>
      </w:rPr>
    </w:lvl>
    <w:lvl w:ilvl="1">
      <w:start w:val="1"/>
      <w:numFmt w:val="decimal"/>
      <w:pStyle w:val="Ttulo2"/>
      <w:lvlText w:val="%1%2."/>
      <w:lvlJc w:val="left"/>
      <w:pPr>
        <w:ind w:left="567" w:hanging="567"/>
      </w:pPr>
      <w:rPr>
        <w:rFonts w:hint="default"/>
      </w:rPr>
    </w:lvl>
    <w:lvl w:ilvl="2">
      <w:start w:val="1"/>
      <w:numFmt w:val="decimal"/>
      <w:pStyle w:val="Ttulo3"/>
      <w:lvlText w:val="%1%2.%3."/>
      <w:lvlJc w:val="left"/>
      <w:pPr>
        <w:ind w:left="567" w:hanging="567"/>
      </w:pPr>
      <w:rPr>
        <w:rFonts w:hint="default"/>
      </w:rPr>
    </w:lvl>
    <w:lvl w:ilvl="3">
      <w:start w:val="1"/>
      <w:numFmt w:val="decimal"/>
      <w:pStyle w:val="Ttulo4"/>
      <w:lvlText w:val="%1%2.%3.%4."/>
      <w:lvlJc w:val="left"/>
      <w:pPr>
        <w:ind w:left="680" w:hanging="680"/>
      </w:pPr>
      <w:rPr>
        <w:rFonts w:hint="default"/>
      </w:rPr>
    </w:lvl>
    <w:lvl w:ilvl="4">
      <w:start w:val="1"/>
      <w:numFmt w:val="decimal"/>
      <w:pStyle w:val="Ttulo5"/>
      <w:lvlText w:val="%1%2.%3.%4.%5."/>
      <w:lvlJc w:val="left"/>
      <w:pPr>
        <w:ind w:left="794" w:hanging="794"/>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42A16A97"/>
    <w:multiLevelType w:val="hybridMultilevel"/>
    <w:tmpl w:val="786E9A0E"/>
    <w:lvl w:ilvl="0" w:tplc="70D8947A">
      <w:start w:val="1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342015"/>
    <w:multiLevelType w:val="multilevel"/>
    <w:tmpl w:val="C9925C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DC20133"/>
    <w:multiLevelType w:val="hybridMultilevel"/>
    <w:tmpl w:val="5C602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CF1663"/>
    <w:multiLevelType w:val="multilevel"/>
    <w:tmpl w:val="95CEAA54"/>
    <w:lvl w:ilvl="0">
      <w:start w:val="1"/>
      <w:numFmt w:val="upperRoman"/>
      <w:lvlText w:val="CAPÍTULO %1."/>
      <w:lvlJc w:val="left"/>
      <w:pPr>
        <w:ind w:left="1701" w:hanging="1701"/>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Letter"/>
      <w:lvlText w:val="%6."/>
      <w:lvlJc w:val="left"/>
      <w:pPr>
        <w:ind w:left="567" w:hanging="567"/>
      </w:pPr>
      <w:rPr>
        <w:rFonts w:hint="default"/>
      </w:rPr>
    </w:lvl>
    <w:lvl w:ilvl="6">
      <w:start w:val="1"/>
      <w:numFmt w:val="decimal"/>
      <w:lvlText w:val="%6.%7."/>
      <w:lvlJc w:val="left"/>
      <w:pPr>
        <w:ind w:left="737" w:hanging="737"/>
      </w:pPr>
      <w:rPr>
        <w:rFonts w:hint="default"/>
      </w:rPr>
    </w:lvl>
    <w:lvl w:ilvl="7">
      <w:start w:val="1"/>
      <w:numFmt w:val="decimal"/>
      <w:lvlText w:val="%6.%7.%8."/>
      <w:lvlJc w:val="left"/>
      <w:pPr>
        <w:ind w:left="907" w:hanging="907"/>
      </w:pPr>
      <w:rPr>
        <w:rFonts w:hint="default"/>
      </w:rPr>
    </w:lvl>
    <w:lvl w:ilvl="8">
      <w:start w:val="1"/>
      <w:numFmt w:val="decimal"/>
      <w:lvlText w:val="%6.%7.%8.%9."/>
      <w:lvlJc w:val="left"/>
      <w:pPr>
        <w:ind w:left="1077" w:hanging="1077"/>
      </w:pPr>
      <w:rPr>
        <w:rFonts w:hint="default"/>
      </w:rPr>
    </w:lvl>
  </w:abstractNum>
  <w:num w:numId="1">
    <w:abstractNumId w:val="4"/>
  </w:num>
  <w:num w:numId="2">
    <w:abstractNumId w:val="1"/>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2"/>
  </w:num>
  <w:num w:numId="16">
    <w:abstractNumId w:val="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A9"/>
    <w:rsid w:val="0000397A"/>
    <w:rsid w:val="000259C4"/>
    <w:rsid w:val="000533A9"/>
    <w:rsid w:val="00083B68"/>
    <w:rsid w:val="000E0B68"/>
    <w:rsid w:val="0015115B"/>
    <w:rsid w:val="00181892"/>
    <w:rsid w:val="001B5636"/>
    <w:rsid w:val="00235A66"/>
    <w:rsid w:val="002C7D38"/>
    <w:rsid w:val="002E470F"/>
    <w:rsid w:val="003579C5"/>
    <w:rsid w:val="003B2DE7"/>
    <w:rsid w:val="003E190D"/>
    <w:rsid w:val="00434CB5"/>
    <w:rsid w:val="00483B63"/>
    <w:rsid w:val="00571AEA"/>
    <w:rsid w:val="0066507F"/>
    <w:rsid w:val="006D6705"/>
    <w:rsid w:val="00796A2B"/>
    <w:rsid w:val="00846D2C"/>
    <w:rsid w:val="00900B7A"/>
    <w:rsid w:val="0095096D"/>
    <w:rsid w:val="00950DB2"/>
    <w:rsid w:val="00A172E9"/>
    <w:rsid w:val="00A8347D"/>
    <w:rsid w:val="00A93B0C"/>
    <w:rsid w:val="00AC3A57"/>
    <w:rsid w:val="00B62318"/>
    <w:rsid w:val="00BD17CE"/>
    <w:rsid w:val="00C75103"/>
    <w:rsid w:val="00D4708C"/>
    <w:rsid w:val="00DB67A1"/>
    <w:rsid w:val="00DC1ADC"/>
    <w:rsid w:val="00F25F29"/>
    <w:rsid w:val="00F54824"/>
    <w:rsid w:val="00F57A84"/>
    <w:rsid w:val="00F83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027C"/>
  <w15:chartTrackingRefBased/>
  <w15:docId w15:val="{E6B12E7E-C7FE-40B7-9576-4EBC2ADF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Bidi"/>
        <w:sz w:val="24"/>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A9"/>
    <w:pPr>
      <w:spacing w:after="120"/>
    </w:pPr>
    <w:rPr>
      <w:rFonts w:cs="Times New Roman"/>
      <w:lang w:val="es-BO"/>
    </w:rPr>
  </w:style>
  <w:style w:type="paragraph" w:styleId="Ttulo1">
    <w:name w:val="heading 1"/>
    <w:basedOn w:val="Normal"/>
    <w:next w:val="Normal"/>
    <w:link w:val="Ttulo1Char"/>
    <w:autoRedefine/>
    <w:qFormat/>
    <w:rsid w:val="00434CB5"/>
    <w:pPr>
      <w:keepNext/>
      <w:numPr>
        <w:numId w:val="15"/>
      </w:numPr>
      <w:spacing w:before="240" w:after="240"/>
      <w:jc w:val="center"/>
      <w:outlineLvl w:val="0"/>
    </w:pPr>
    <w:rPr>
      <w:b/>
      <w:caps/>
      <w:sz w:val="28"/>
      <w:lang w:val="es-ES_tradnl"/>
    </w:rPr>
  </w:style>
  <w:style w:type="paragraph" w:styleId="Ttulo2">
    <w:name w:val="heading 2"/>
    <w:basedOn w:val="Normal"/>
    <w:next w:val="Normal"/>
    <w:link w:val="Ttulo2Char"/>
    <w:autoRedefine/>
    <w:qFormat/>
    <w:rsid w:val="000533A9"/>
    <w:pPr>
      <w:keepNext/>
      <w:numPr>
        <w:ilvl w:val="1"/>
        <w:numId w:val="15"/>
      </w:numPr>
      <w:outlineLvl w:val="1"/>
    </w:pPr>
    <w:rPr>
      <w:b/>
      <w:lang w:val="es-ES_tradnl"/>
    </w:rPr>
  </w:style>
  <w:style w:type="paragraph" w:styleId="Ttulo3">
    <w:name w:val="heading 3"/>
    <w:basedOn w:val="Normal"/>
    <w:next w:val="Normal"/>
    <w:link w:val="Ttulo3Char"/>
    <w:autoRedefine/>
    <w:unhideWhenUsed/>
    <w:qFormat/>
    <w:rsid w:val="00B62318"/>
    <w:pPr>
      <w:keepNext/>
      <w:keepLines/>
      <w:numPr>
        <w:ilvl w:val="2"/>
        <w:numId w:val="15"/>
      </w:numPr>
      <w:ind w:left="924"/>
      <w:outlineLvl w:val="2"/>
    </w:pPr>
    <w:rPr>
      <w:rFonts w:eastAsiaTheme="majorEastAsia" w:cstheme="majorBidi"/>
      <w:b/>
      <w:bCs/>
    </w:rPr>
  </w:style>
  <w:style w:type="paragraph" w:styleId="Ttulo4">
    <w:name w:val="heading 4"/>
    <w:basedOn w:val="Normal"/>
    <w:next w:val="Normal"/>
    <w:link w:val="Ttulo4Char"/>
    <w:unhideWhenUsed/>
    <w:qFormat/>
    <w:rsid w:val="000533A9"/>
    <w:pPr>
      <w:keepNext/>
      <w:keepLines/>
      <w:numPr>
        <w:ilvl w:val="3"/>
        <w:numId w:val="15"/>
      </w:numPr>
      <w:outlineLvl w:val="3"/>
    </w:pPr>
    <w:rPr>
      <w:rFonts w:eastAsiaTheme="majorEastAsia" w:cstheme="majorBidi"/>
      <w:b/>
      <w:bCs/>
      <w:i/>
      <w:iCs/>
    </w:rPr>
  </w:style>
  <w:style w:type="paragraph" w:styleId="Ttulo5">
    <w:name w:val="heading 5"/>
    <w:basedOn w:val="Normal"/>
    <w:next w:val="Normal"/>
    <w:link w:val="Ttulo5Char"/>
    <w:semiHidden/>
    <w:unhideWhenUsed/>
    <w:qFormat/>
    <w:rsid w:val="000533A9"/>
    <w:pPr>
      <w:keepNext/>
      <w:keepLines/>
      <w:numPr>
        <w:ilvl w:val="4"/>
        <w:numId w:val="15"/>
      </w:numPr>
      <w:outlineLvl w:val="4"/>
    </w:pPr>
    <w:rPr>
      <w:rFonts w:eastAsiaTheme="majorEastAsia" w:cstheme="majorBidi"/>
      <w:i/>
    </w:rPr>
  </w:style>
  <w:style w:type="paragraph" w:styleId="Ttulo6">
    <w:name w:val="heading 6"/>
    <w:basedOn w:val="Normal"/>
    <w:next w:val="Normal"/>
    <w:link w:val="Ttulo6Char"/>
    <w:unhideWhenUsed/>
    <w:qFormat/>
    <w:rsid w:val="00181892"/>
    <w:pPr>
      <w:keepNext/>
      <w:keepLines/>
      <w:numPr>
        <w:ilvl w:val="5"/>
        <w:numId w:val="15"/>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semiHidden/>
    <w:unhideWhenUsed/>
    <w:qFormat/>
    <w:rsid w:val="00181892"/>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181892"/>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semiHidden/>
    <w:unhideWhenUsed/>
    <w:qFormat/>
    <w:rsid w:val="00181892"/>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4CB5"/>
    <w:rPr>
      <w:rFonts w:cs="Times New Roman"/>
      <w:b/>
      <w:caps/>
      <w:sz w:val="28"/>
      <w:lang w:val="es-ES_tradnl"/>
    </w:rPr>
  </w:style>
  <w:style w:type="character" w:customStyle="1" w:styleId="Ttulo2Char">
    <w:name w:val="Título 2 Char"/>
    <w:basedOn w:val="Fontepargpadro"/>
    <w:link w:val="Ttulo2"/>
    <w:rsid w:val="000533A9"/>
    <w:rPr>
      <w:rFonts w:cs="Times New Roman"/>
      <w:b/>
      <w:lang w:val="es-ES_tradnl"/>
    </w:rPr>
  </w:style>
  <w:style w:type="character" w:customStyle="1" w:styleId="Ttulo3Char">
    <w:name w:val="Título 3 Char"/>
    <w:basedOn w:val="Fontepargpadro"/>
    <w:link w:val="Ttulo3"/>
    <w:rsid w:val="00B62318"/>
    <w:rPr>
      <w:rFonts w:eastAsiaTheme="majorEastAsia" w:cstheme="majorBidi"/>
      <w:b/>
      <w:bCs/>
      <w:lang w:val="es-BO"/>
    </w:rPr>
  </w:style>
  <w:style w:type="character" w:customStyle="1" w:styleId="Ttulo4Char">
    <w:name w:val="Título 4 Char"/>
    <w:basedOn w:val="Fontepargpadro"/>
    <w:link w:val="Ttulo4"/>
    <w:rsid w:val="000533A9"/>
    <w:rPr>
      <w:rFonts w:eastAsiaTheme="majorEastAsia" w:cstheme="majorBidi"/>
      <w:b/>
      <w:bCs/>
      <w:i/>
      <w:iCs/>
      <w:lang w:val="es-BO"/>
    </w:rPr>
  </w:style>
  <w:style w:type="character" w:customStyle="1" w:styleId="Ttulo5Char">
    <w:name w:val="Título 5 Char"/>
    <w:basedOn w:val="Fontepargpadro"/>
    <w:link w:val="Ttulo5"/>
    <w:semiHidden/>
    <w:rsid w:val="000533A9"/>
    <w:rPr>
      <w:rFonts w:eastAsiaTheme="majorEastAsia" w:cstheme="majorBidi"/>
      <w:i/>
      <w:lang w:val="es-BO"/>
    </w:rPr>
  </w:style>
  <w:style w:type="character" w:customStyle="1" w:styleId="Ttulo6Char">
    <w:name w:val="Título 6 Char"/>
    <w:basedOn w:val="Fontepargpadro"/>
    <w:link w:val="Ttulo6"/>
    <w:rsid w:val="006D6705"/>
    <w:rPr>
      <w:rFonts w:asciiTheme="majorHAnsi" w:eastAsiaTheme="majorEastAsia" w:hAnsiTheme="majorHAnsi" w:cstheme="majorBidi"/>
      <w:i/>
      <w:iCs/>
      <w:snapToGrid w:val="0"/>
      <w:color w:val="1F4D78" w:themeColor="accent1" w:themeShade="7F"/>
      <w:szCs w:val="20"/>
      <w:lang w:val="en-US" w:eastAsia="es-ES"/>
    </w:rPr>
  </w:style>
  <w:style w:type="character" w:customStyle="1" w:styleId="Ttulo7Char">
    <w:name w:val="Título 7 Char"/>
    <w:basedOn w:val="Fontepargpadro"/>
    <w:link w:val="Ttulo7"/>
    <w:semiHidden/>
    <w:rsid w:val="006D6705"/>
    <w:rPr>
      <w:rFonts w:asciiTheme="majorHAnsi" w:eastAsiaTheme="majorEastAsia" w:hAnsiTheme="majorHAnsi" w:cstheme="majorBidi"/>
      <w:i/>
      <w:iCs/>
      <w:snapToGrid w:val="0"/>
      <w:color w:val="404040" w:themeColor="text1" w:themeTint="BF"/>
      <w:szCs w:val="20"/>
      <w:lang w:val="en-US" w:eastAsia="es-ES"/>
    </w:rPr>
  </w:style>
  <w:style w:type="character" w:customStyle="1" w:styleId="Ttulo8Char">
    <w:name w:val="Título 8 Char"/>
    <w:basedOn w:val="Fontepargpadro"/>
    <w:link w:val="Ttulo8"/>
    <w:semiHidden/>
    <w:rsid w:val="006D6705"/>
    <w:rPr>
      <w:rFonts w:asciiTheme="majorHAnsi" w:eastAsiaTheme="majorEastAsia" w:hAnsiTheme="majorHAnsi" w:cstheme="majorBidi"/>
      <w:snapToGrid w:val="0"/>
      <w:color w:val="404040" w:themeColor="text1" w:themeTint="BF"/>
      <w:sz w:val="20"/>
      <w:szCs w:val="20"/>
      <w:lang w:val="en-US" w:eastAsia="es-ES"/>
    </w:rPr>
  </w:style>
  <w:style w:type="character" w:customStyle="1" w:styleId="Ttulo9Char">
    <w:name w:val="Título 9 Char"/>
    <w:basedOn w:val="Fontepargpadro"/>
    <w:link w:val="Ttulo9"/>
    <w:semiHidden/>
    <w:rsid w:val="006D6705"/>
    <w:rPr>
      <w:rFonts w:asciiTheme="majorHAnsi" w:eastAsiaTheme="majorEastAsia" w:hAnsiTheme="majorHAnsi" w:cstheme="majorBidi"/>
      <w:i/>
      <w:iCs/>
      <w:snapToGrid w:val="0"/>
      <w:color w:val="404040" w:themeColor="text1" w:themeTint="BF"/>
      <w:sz w:val="20"/>
      <w:szCs w:val="20"/>
      <w:lang w:val="en-US" w:eastAsia="es-ES"/>
    </w:rPr>
  </w:style>
  <w:style w:type="table" w:styleId="Tabelacomgrade">
    <w:name w:val="Table Grid"/>
    <w:basedOn w:val="Tabelanormal"/>
    <w:uiPriority w:val="59"/>
    <w:rsid w:val="00950DB2"/>
    <w:pPr>
      <w:jc w:val="left"/>
    </w:pPr>
    <w:rPr>
      <w:rFonts w:ascii="Calibri" w:hAnsi="Calibri" w:cs="Times New Roman"/>
      <w:szCs w:val="24"/>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rsid w:val="00950DB2"/>
    <w:pPr>
      <w:overflowPunct w:val="0"/>
      <w:autoSpaceDE w:val="0"/>
      <w:autoSpaceDN w:val="0"/>
      <w:adjustRightInd w:val="0"/>
      <w:textAlignment w:val="baseline"/>
    </w:pPr>
    <w:rPr>
      <w:rFonts w:eastAsia="Times New Roman"/>
      <w:szCs w:val="20"/>
      <w:lang w:val="pt-PT" w:eastAsia="pt-PT"/>
    </w:rPr>
  </w:style>
  <w:style w:type="character" w:customStyle="1" w:styleId="TextoChar">
    <w:name w:val="Texto Char"/>
    <w:basedOn w:val="Fontepargpadro"/>
    <w:link w:val="Texto"/>
    <w:rsid w:val="00950DB2"/>
    <w:rPr>
      <w:rFonts w:eastAsia="Times New Roman" w:cs="Times New Roman"/>
      <w:szCs w:val="20"/>
      <w:lang w:val="pt-PT" w:eastAsia="pt-PT"/>
    </w:rPr>
  </w:style>
  <w:style w:type="paragraph" w:styleId="Legenda">
    <w:name w:val="caption"/>
    <w:basedOn w:val="Normal"/>
    <w:next w:val="Normal"/>
    <w:uiPriority w:val="35"/>
    <w:unhideWhenUsed/>
    <w:qFormat/>
    <w:rsid w:val="00DB67A1"/>
    <w:rPr>
      <w:b/>
      <w:iCs/>
      <w:sz w:val="20"/>
      <w:szCs w:val="18"/>
    </w:rPr>
  </w:style>
  <w:style w:type="paragraph" w:customStyle="1" w:styleId="Tabela1alinhaADMPg">
    <w:name w:val="Tabela 1a linha ADMPg"/>
    <w:basedOn w:val="Normal"/>
    <w:qFormat/>
    <w:rsid w:val="00083B68"/>
    <w:pPr>
      <w:spacing w:after="0"/>
      <w:jc w:val="center"/>
    </w:pPr>
    <w:rPr>
      <w:rFonts w:eastAsia="Times New Roman" w:cs="Arial"/>
      <w:b/>
      <w:color w:val="000000"/>
      <w:sz w:val="20"/>
      <w:szCs w:val="24"/>
      <w:lang w:val="en-GB"/>
    </w:rPr>
  </w:style>
  <w:style w:type="paragraph" w:customStyle="1" w:styleId="TabelaCorpoADMPg">
    <w:name w:val="Tabela Corpo ADMPg"/>
    <w:basedOn w:val="Normal"/>
    <w:qFormat/>
    <w:rsid w:val="00083B68"/>
    <w:pPr>
      <w:spacing w:after="0"/>
      <w:jc w:val="left"/>
    </w:pPr>
    <w:rPr>
      <w:rFonts w:eastAsia="Times New Roman" w:cs="Arial"/>
      <w:color w:val="000000"/>
      <w:sz w:val="20"/>
      <w:szCs w:val="20"/>
      <w:lang w:val="en-GB"/>
    </w:rPr>
  </w:style>
  <w:style w:type="paragraph" w:styleId="PargrafodaLista">
    <w:name w:val="List Paragraph"/>
    <w:basedOn w:val="Normal"/>
    <w:uiPriority w:val="34"/>
    <w:qFormat/>
    <w:rsid w:val="00B62318"/>
    <w:pPr>
      <w:ind w:left="720"/>
      <w:contextualSpacing/>
    </w:pPr>
  </w:style>
  <w:style w:type="paragraph" w:styleId="Textodenotaderodap">
    <w:name w:val="footnote text"/>
    <w:basedOn w:val="Normal"/>
    <w:link w:val="TextodenotaderodapChar"/>
    <w:uiPriority w:val="99"/>
    <w:semiHidden/>
    <w:unhideWhenUsed/>
    <w:rsid w:val="00B62318"/>
    <w:pPr>
      <w:spacing w:after="0"/>
    </w:pPr>
    <w:rPr>
      <w:sz w:val="20"/>
      <w:szCs w:val="20"/>
    </w:rPr>
  </w:style>
  <w:style w:type="character" w:customStyle="1" w:styleId="TextodenotaderodapChar">
    <w:name w:val="Texto de nota de rodapé Char"/>
    <w:basedOn w:val="Fontepargpadro"/>
    <w:link w:val="Textodenotaderodap"/>
    <w:uiPriority w:val="99"/>
    <w:semiHidden/>
    <w:rsid w:val="00B62318"/>
    <w:rPr>
      <w:rFonts w:cs="Times New Roman"/>
      <w:sz w:val="20"/>
      <w:szCs w:val="20"/>
      <w:lang w:val="es-BO"/>
    </w:rPr>
  </w:style>
  <w:style w:type="character" w:styleId="Refdenotaderodap">
    <w:name w:val="footnote reference"/>
    <w:basedOn w:val="Fontepargpadro"/>
    <w:uiPriority w:val="99"/>
    <w:semiHidden/>
    <w:unhideWhenUsed/>
    <w:rsid w:val="00B62318"/>
    <w:rPr>
      <w:vertAlign w:val="superscript"/>
    </w:rPr>
  </w:style>
  <w:style w:type="character" w:styleId="Hyperlink">
    <w:name w:val="Hyperlink"/>
    <w:basedOn w:val="Fontepargpadro"/>
    <w:uiPriority w:val="99"/>
    <w:unhideWhenUsed/>
    <w:rsid w:val="00B62318"/>
    <w:rPr>
      <w:color w:val="0563C1" w:themeColor="hyperlink"/>
      <w:u w:val="single"/>
    </w:rPr>
  </w:style>
  <w:style w:type="table" w:styleId="TabeladeLista1Clara">
    <w:name w:val="List Table 1 Light"/>
    <w:basedOn w:val="Tabelanormal"/>
    <w:uiPriority w:val="46"/>
    <w:rsid w:val="00DB67A1"/>
    <w:pPr>
      <w:jc w:val="left"/>
    </w:pPr>
    <w:rPr>
      <w:rFonts w:ascii="Calibri" w:hAnsi="Calibri" w:cs="Times New Roman"/>
      <w:sz w:val="20"/>
      <w:szCs w:val="20"/>
      <w:lang w:val="pt-PT" w:eastAsia="pt-P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F54824"/>
    <w:pPr>
      <w:overflowPunct w:val="0"/>
      <w:autoSpaceDE w:val="0"/>
      <w:autoSpaceDN w:val="0"/>
      <w:adjustRightInd w:val="0"/>
      <w:spacing w:after="0"/>
      <w:textAlignment w:val="baseline"/>
    </w:pPr>
    <w:rPr>
      <w:rFonts w:ascii="Lucida Grande" w:eastAsia="Times New Roman" w:hAnsi="Lucida Grande" w:cs="Lucida Grande"/>
      <w:sz w:val="18"/>
      <w:szCs w:val="18"/>
      <w:lang w:val="pt-PT" w:eastAsia="pt-PT"/>
    </w:rPr>
  </w:style>
  <w:style w:type="character" w:customStyle="1" w:styleId="TextodebaloChar">
    <w:name w:val="Texto de balão Char"/>
    <w:basedOn w:val="Fontepargpadro"/>
    <w:link w:val="Textodebalo"/>
    <w:uiPriority w:val="99"/>
    <w:semiHidden/>
    <w:rsid w:val="00F54824"/>
    <w:rPr>
      <w:rFonts w:ascii="Lucida Grande" w:eastAsia="Times New Roman" w:hAnsi="Lucida Grande" w:cs="Lucida Grande"/>
      <w:sz w:val="18"/>
      <w:szCs w:val="18"/>
      <w:lang w:val="pt-PT" w:eastAsia="pt-PT"/>
    </w:rPr>
  </w:style>
  <w:style w:type="paragraph" w:customStyle="1" w:styleId="RefernciasADMPg">
    <w:name w:val="Referências ADMPg"/>
    <w:basedOn w:val="Normal"/>
    <w:qFormat/>
    <w:rsid w:val="00F54824"/>
    <w:pPr>
      <w:overflowPunct w:val="0"/>
      <w:autoSpaceDE w:val="0"/>
      <w:autoSpaceDN w:val="0"/>
      <w:adjustRightInd w:val="0"/>
      <w:spacing w:after="240"/>
      <w:ind w:left="357" w:hanging="357"/>
      <w:textAlignment w:val="baseline"/>
    </w:pPr>
    <w:rPr>
      <w:rFonts w:eastAsia="Times New Roman"/>
      <w:sz w:val="20"/>
      <w:szCs w:val="20"/>
      <w:lang w:val="en-US"/>
    </w:rPr>
  </w:style>
  <w:style w:type="character" w:customStyle="1" w:styleId="ResumoTtuloADMPgChar">
    <w:name w:val="Resumo Título ADMPg Char"/>
    <w:basedOn w:val="Fontepargpadro"/>
    <w:link w:val="ResumoTtuloADMPg"/>
    <w:locked/>
    <w:rsid w:val="002C7D38"/>
    <w:rPr>
      <w:rFonts w:eastAsia="Times New Roman" w:cs="Times New Roman"/>
      <w:b/>
    </w:rPr>
  </w:style>
  <w:style w:type="paragraph" w:customStyle="1" w:styleId="ResumoTtuloADMPg">
    <w:name w:val="Resumo Título ADMPg"/>
    <w:basedOn w:val="Normal"/>
    <w:link w:val="ResumoTtuloADMPgChar"/>
    <w:qFormat/>
    <w:rsid w:val="002C7D38"/>
    <w:pPr>
      <w:overflowPunct w:val="0"/>
      <w:autoSpaceDE w:val="0"/>
      <w:autoSpaceDN w:val="0"/>
      <w:adjustRightInd w:val="0"/>
      <w:spacing w:before="240"/>
      <w:jc w:val="left"/>
    </w:pPr>
    <w:rPr>
      <w:rFonts w:eastAsia="Times New Roman"/>
      <w:b/>
      <w:lang w:val="es-ES"/>
    </w:rPr>
  </w:style>
  <w:style w:type="paragraph" w:styleId="Cabealho">
    <w:name w:val="header"/>
    <w:basedOn w:val="Normal"/>
    <w:link w:val="CabealhoChar"/>
    <w:uiPriority w:val="99"/>
    <w:unhideWhenUsed/>
    <w:rsid w:val="00BD17CE"/>
    <w:pPr>
      <w:tabs>
        <w:tab w:val="center" w:pos="4252"/>
        <w:tab w:val="right" w:pos="8504"/>
      </w:tabs>
      <w:spacing w:after="0"/>
    </w:pPr>
  </w:style>
  <w:style w:type="character" w:customStyle="1" w:styleId="CabealhoChar">
    <w:name w:val="Cabeçalho Char"/>
    <w:basedOn w:val="Fontepargpadro"/>
    <w:link w:val="Cabealho"/>
    <w:uiPriority w:val="99"/>
    <w:rsid w:val="00BD17CE"/>
    <w:rPr>
      <w:rFonts w:cs="Times New Roman"/>
      <w:lang w:val="es-BO"/>
    </w:rPr>
  </w:style>
  <w:style w:type="paragraph" w:styleId="Rodap">
    <w:name w:val="footer"/>
    <w:basedOn w:val="Normal"/>
    <w:link w:val="RodapChar"/>
    <w:uiPriority w:val="99"/>
    <w:unhideWhenUsed/>
    <w:rsid w:val="00BD17CE"/>
    <w:pPr>
      <w:tabs>
        <w:tab w:val="center" w:pos="4252"/>
        <w:tab w:val="right" w:pos="8504"/>
      </w:tabs>
      <w:spacing w:after="0"/>
    </w:pPr>
  </w:style>
  <w:style w:type="character" w:customStyle="1" w:styleId="RodapChar">
    <w:name w:val="Rodapé Char"/>
    <w:basedOn w:val="Fontepargpadro"/>
    <w:link w:val="Rodap"/>
    <w:uiPriority w:val="99"/>
    <w:rsid w:val="00BD17CE"/>
    <w:rPr>
      <w:rFonts w:cs="Times New Roman"/>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entifico@admpg2018.com.br" TargetMode="External"/><Relationship Id="rId4" Type="http://schemas.openxmlformats.org/officeDocument/2006/relationships/settings" Target="settings.xml"/><Relationship Id="rId9" Type="http://schemas.openxmlformats.org/officeDocument/2006/relationships/hyperlink" Target="http://www.apasty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41F5-3567-4C63-9EC6-87B3AEED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10390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 Poveda</dc:creator>
  <cp:keywords/>
  <dc:description/>
  <cp:lastModifiedBy>Albino Szesz Junior</cp:lastModifiedBy>
  <cp:revision>3</cp:revision>
  <dcterms:created xsi:type="dcterms:W3CDTF">2019-04-12T12:41:00Z</dcterms:created>
  <dcterms:modified xsi:type="dcterms:W3CDTF">2019-04-12T12:42:00Z</dcterms:modified>
</cp:coreProperties>
</file>